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EB6605" w14:textId="268C7177" w:rsidR="00501D80" w:rsidRPr="00152EEB" w:rsidRDefault="00501D80" w:rsidP="00152EEB">
      <w:pPr>
        <w:spacing w:line="480" w:lineRule="auto"/>
        <w:jc w:val="center"/>
        <w:rPr>
          <w:rFonts w:ascii="Times New Roman" w:hAnsi="Times New Roman" w:cs="Times New Roman"/>
        </w:rPr>
      </w:pPr>
      <w:r w:rsidRPr="00152EEB">
        <w:rPr>
          <w:rFonts w:ascii="Times New Roman" w:hAnsi="Times New Roman" w:cs="Times New Roman"/>
        </w:rPr>
        <w:t>Apollo 1 Fire</w:t>
      </w:r>
      <w:r w:rsidR="00274EA3">
        <w:rPr>
          <w:rFonts w:ascii="Times New Roman" w:hAnsi="Times New Roman" w:cs="Times New Roman"/>
        </w:rPr>
        <w:t>: Unsafe Conditions and Impacts</w:t>
      </w:r>
    </w:p>
    <w:p w14:paraId="67D9872A" w14:textId="4FACBFF5" w:rsidR="009C0F9C" w:rsidRDefault="00CC3E0F" w:rsidP="00152EEB">
      <w:pPr>
        <w:spacing w:line="480" w:lineRule="auto"/>
        <w:rPr>
          <w:rFonts w:ascii="Times New Roman" w:hAnsi="Times New Roman" w:cs="Times New Roman"/>
        </w:rPr>
      </w:pPr>
      <w:r w:rsidRPr="00152EEB">
        <w:rPr>
          <w:rFonts w:ascii="Times New Roman" w:hAnsi="Times New Roman" w:cs="Times New Roman"/>
        </w:rPr>
        <w:tab/>
      </w:r>
      <w:r w:rsidR="00C978E4" w:rsidRPr="00152EEB">
        <w:rPr>
          <w:rFonts w:ascii="Times New Roman" w:hAnsi="Times New Roman" w:cs="Times New Roman"/>
        </w:rPr>
        <w:t xml:space="preserve">NASA may not </w:t>
      </w:r>
      <w:r w:rsidR="00200387" w:rsidRPr="00152EEB">
        <w:rPr>
          <w:rFonts w:ascii="Times New Roman" w:hAnsi="Times New Roman" w:cs="Times New Roman"/>
        </w:rPr>
        <w:t>have</w:t>
      </w:r>
      <w:r w:rsidR="00C978E4" w:rsidRPr="00152EEB">
        <w:rPr>
          <w:rFonts w:ascii="Times New Roman" w:hAnsi="Times New Roman" w:cs="Times New Roman"/>
        </w:rPr>
        <w:t xml:space="preserve"> been able to put a man on the </w:t>
      </w:r>
      <w:r w:rsidR="000B215B">
        <w:rPr>
          <w:rFonts w:ascii="Times New Roman" w:hAnsi="Times New Roman" w:cs="Times New Roman"/>
        </w:rPr>
        <w:t>m</w:t>
      </w:r>
      <w:r w:rsidR="00C978E4" w:rsidRPr="00152EEB">
        <w:rPr>
          <w:rFonts w:ascii="Times New Roman" w:hAnsi="Times New Roman" w:cs="Times New Roman"/>
        </w:rPr>
        <w:t>oon if it was</w:t>
      </w:r>
      <w:r w:rsidR="0078721A">
        <w:rPr>
          <w:rFonts w:ascii="Times New Roman" w:hAnsi="Times New Roman" w:cs="Times New Roman"/>
        </w:rPr>
        <w:t xml:space="preserve"> no</w:t>
      </w:r>
      <w:r w:rsidR="00C978E4" w:rsidRPr="00152EEB">
        <w:rPr>
          <w:rFonts w:ascii="Times New Roman" w:hAnsi="Times New Roman" w:cs="Times New Roman"/>
        </w:rPr>
        <w:t xml:space="preserve">t for the Apollo 1 </w:t>
      </w:r>
      <w:r w:rsidR="00085CEB" w:rsidRPr="00152EEB">
        <w:rPr>
          <w:rFonts w:ascii="Times New Roman" w:hAnsi="Times New Roman" w:cs="Times New Roman"/>
        </w:rPr>
        <w:t>f</w:t>
      </w:r>
      <w:r w:rsidR="00C978E4" w:rsidRPr="00152EEB">
        <w:rPr>
          <w:rFonts w:ascii="Times New Roman" w:hAnsi="Times New Roman" w:cs="Times New Roman"/>
        </w:rPr>
        <w:t xml:space="preserve">ire. </w:t>
      </w:r>
      <w:r w:rsidR="002A4424" w:rsidRPr="00152EEB">
        <w:rPr>
          <w:rFonts w:ascii="Times New Roman" w:hAnsi="Times New Roman" w:cs="Times New Roman"/>
        </w:rPr>
        <w:t xml:space="preserve">The Apollo 1 </w:t>
      </w:r>
      <w:r w:rsidR="00085CEB" w:rsidRPr="00152EEB">
        <w:rPr>
          <w:rFonts w:ascii="Times New Roman" w:hAnsi="Times New Roman" w:cs="Times New Roman"/>
        </w:rPr>
        <w:t>f</w:t>
      </w:r>
      <w:r w:rsidR="002A4424" w:rsidRPr="00152EEB">
        <w:rPr>
          <w:rFonts w:ascii="Times New Roman" w:hAnsi="Times New Roman" w:cs="Times New Roman"/>
        </w:rPr>
        <w:t xml:space="preserve">ire occurred on </w:t>
      </w:r>
      <w:r w:rsidRPr="00152EEB">
        <w:rPr>
          <w:rFonts w:ascii="Times New Roman" w:hAnsi="Times New Roman" w:cs="Times New Roman"/>
        </w:rPr>
        <w:t>January</w:t>
      </w:r>
      <w:r w:rsidR="002A4424" w:rsidRPr="00152EEB">
        <w:rPr>
          <w:rFonts w:ascii="Times New Roman" w:hAnsi="Times New Roman" w:cs="Times New Roman"/>
        </w:rPr>
        <w:t xml:space="preserve"> 27, </w:t>
      </w:r>
      <w:r w:rsidR="00713005" w:rsidRPr="00152EEB">
        <w:rPr>
          <w:rFonts w:ascii="Times New Roman" w:hAnsi="Times New Roman" w:cs="Times New Roman"/>
        </w:rPr>
        <w:t>1967,</w:t>
      </w:r>
      <w:r w:rsidR="00BC1F27">
        <w:rPr>
          <w:rFonts w:ascii="Times New Roman" w:hAnsi="Times New Roman" w:cs="Times New Roman"/>
        </w:rPr>
        <w:t xml:space="preserve"> inside the spacecraft’s command module</w:t>
      </w:r>
      <w:r w:rsidR="00727087">
        <w:rPr>
          <w:rFonts w:ascii="Times New Roman" w:hAnsi="Times New Roman" w:cs="Times New Roman"/>
        </w:rPr>
        <w:t>,</w:t>
      </w:r>
      <w:r w:rsidR="000E3819" w:rsidRPr="00152EEB">
        <w:rPr>
          <w:rFonts w:ascii="Times New Roman" w:hAnsi="Times New Roman" w:cs="Times New Roman"/>
        </w:rPr>
        <w:t xml:space="preserve"> </w:t>
      </w:r>
      <w:r w:rsidR="002A4424" w:rsidRPr="00152EEB">
        <w:rPr>
          <w:rFonts w:ascii="Times New Roman" w:hAnsi="Times New Roman" w:cs="Times New Roman"/>
        </w:rPr>
        <w:t xml:space="preserve">and caused the deaths of the </w:t>
      </w:r>
      <w:r w:rsidR="0078721A">
        <w:rPr>
          <w:rFonts w:ascii="Times New Roman" w:hAnsi="Times New Roman" w:cs="Times New Roman"/>
        </w:rPr>
        <w:t>three</w:t>
      </w:r>
      <w:r w:rsidR="002A4424" w:rsidRPr="00152EEB">
        <w:rPr>
          <w:rFonts w:ascii="Times New Roman" w:hAnsi="Times New Roman" w:cs="Times New Roman"/>
        </w:rPr>
        <w:t xml:space="preserve"> astronauts that occupied the spacecraft</w:t>
      </w:r>
      <w:r w:rsidR="007F0275">
        <w:rPr>
          <w:rFonts w:ascii="Times New Roman" w:hAnsi="Times New Roman" w:cs="Times New Roman"/>
        </w:rPr>
        <w:t xml:space="preserve">: </w:t>
      </w:r>
      <w:r w:rsidR="00B46CF7" w:rsidRPr="00152EEB">
        <w:rPr>
          <w:rFonts w:ascii="Times New Roman" w:hAnsi="Times New Roman" w:cs="Times New Roman"/>
        </w:rPr>
        <w:t xml:space="preserve">Virgil “Gus” Grissom, Edward White, and Roger Chaffee. </w:t>
      </w:r>
      <w:r w:rsidR="00901A32" w:rsidRPr="00152EEB">
        <w:rPr>
          <w:rFonts w:ascii="Times New Roman" w:hAnsi="Times New Roman" w:cs="Times New Roman"/>
        </w:rPr>
        <w:t xml:space="preserve">The fire happened during a </w:t>
      </w:r>
      <w:r w:rsidR="00DC74E9" w:rsidRPr="00152EEB">
        <w:rPr>
          <w:rFonts w:ascii="Times New Roman" w:hAnsi="Times New Roman" w:cs="Times New Roman"/>
        </w:rPr>
        <w:t>plug</w:t>
      </w:r>
      <w:r w:rsidR="00C06045" w:rsidRPr="00152EEB">
        <w:rPr>
          <w:rFonts w:ascii="Times New Roman" w:hAnsi="Times New Roman" w:cs="Times New Roman"/>
        </w:rPr>
        <w:t>s</w:t>
      </w:r>
      <w:r w:rsidR="00901A32" w:rsidRPr="00152EEB">
        <w:rPr>
          <w:rFonts w:ascii="Times New Roman" w:hAnsi="Times New Roman" w:cs="Times New Roman"/>
        </w:rPr>
        <w:t>-</w:t>
      </w:r>
      <w:r w:rsidR="00255455" w:rsidRPr="00152EEB">
        <w:rPr>
          <w:rFonts w:ascii="Times New Roman" w:hAnsi="Times New Roman" w:cs="Times New Roman"/>
        </w:rPr>
        <w:t>out</w:t>
      </w:r>
      <w:r w:rsidR="00901A32" w:rsidRPr="00152EEB">
        <w:rPr>
          <w:rFonts w:ascii="Times New Roman" w:hAnsi="Times New Roman" w:cs="Times New Roman"/>
        </w:rPr>
        <w:t xml:space="preserve"> test which </w:t>
      </w:r>
      <w:r w:rsidR="00436B13">
        <w:rPr>
          <w:rFonts w:ascii="Times New Roman" w:hAnsi="Times New Roman" w:cs="Times New Roman"/>
        </w:rPr>
        <w:t>checks</w:t>
      </w:r>
      <w:r w:rsidR="000E3819" w:rsidRPr="00152EEB">
        <w:rPr>
          <w:rFonts w:ascii="Times New Roman" w:hAnsi="Times New Roman" w:cs="Times New Roman"/>
        </w:rPr>
        <w:t xml:space="preserve"> how the spacecraft p</w:t>
      </w:r>
      <w:r w:rsidR="009037BB">
        <w:rPr>
          <w:rFonts w:ascii="Times New Roman" w:hAnsi="Times New Roman" w:cs="Times New Roman"/>
        </w:rPr>
        <w:t>er</w:t>
      </w:r>
      <w:r w:rsidR="000E3819" w:rsidRPr="00152EEB">
        <w:rPr>
          <w:rFonts w:ascii="Times New Roman" w:hAnsi="Times New Roman" w:cs="Times New Roman"/>
        </w:rPr>
        <w:t>forms without offboard power</w:t>
      </w:r>
      <w:r w:rsidR="00436B13">
        <w:rPr>
          <w:rFonts w:ascii="Times New Roman" w:hAnsi="Times New Roman" w:cs="Times New Roman"/>
        </w:rPr>
        <w:t xml:space="preserve">. </w:t>
      </w:r>
      <w:r w:rsidR="00DA065D">
        <w:rPr>
          <w:rFonts w:ascii="Times New Roman" w:hAnsi="Times New Roman" w:cs="Times New Roman"/>
        </w:rPr>
        <w:t xml:space="preserve">Investigators assume </w:t>
      </w:r>
      <w:r w:rsidR="00EE43AC">
        <w:rPr>
          <w:rFonts w:ascii="Times New Roman" w:hAnsi="Times New Roman" w:cs="Times New Roman"/>
        </w:rPr>
        <w:t>it</w:t>
      </w:r>
      <w:r w:rsidR="00DA065D">
        <w:rPr>
          <w:rFonts w:ascii="Times New Roman" w:hAnsi="Times New Roman" w:cs="Times New Roman"/>
        </w:rPr>
        <w:t xml:space="preserve"> started </w:t>
      </w:r>
      <w:r w:rsidR="004507AC">
        <w:rPr>
          <w:rFonts w:ascii="Times New Roman" w:hAnsi="Times New Roman" w:cs="Times New Roman"/>
        </w:rPr>
        <w:t>from</w:t>
      </w:r>
      <w:r w:rsidR="00DA065D">
        <w:rPr>
          <w:rFonts w:ascii="Times New Roman" w:hAnsi="Times New Roman" w:cs="Times New Roman"/>
        </w:rPr>
        <w:t xml:space="preserve"> an electrical short</w:t>
      </w:r>
      <w:r w:rsidR="00901A32" w:rsidRPr="00152EEB">
        <w:rPr>
          <w:rFonts w:ascii="Times New Roman" w:hAnsi="Times New Roman" w:cs="Times New Roman"/>
        </w:rPr>
        <w:t xml:space="preserve">. </w:t>
      </w:r>
      <w:r w:rsidR="002F2401" w:rsidRPr="00667D45">
        <w:rPr>
          <w:rFonts w:ascii="Times New Roman" w:hAnsi="Times New Roman" w:cs="Times New Roman"/>
        </w:rPr>
        <w:t xml:space="preserve">The unsafe conditions of the spacecraft </w:t>
      </w:r>
      <w:r w:rsidR="006F201B" w:rsidRPr="00667D45">
        <w:rPr>
          <w:rFonts w:ascii="Times New Roman" w:hAnsi="Times New Roman" w:cs="Times New Roman"/>
        </w:rPr>
        <w:t>m</w:t>
      </w:r>
      <w:r w:rsidR="00FC69F4" w:rsidRPr="00667D45">
        <w:rPr>
          <w:rFonts w:ascii="Times New Roman" w:hAnsi="Times New Roman" w:cs="Times New Roman"/>
        </w:rPr>
        <w:t>a</w:t>
      </w:r>
      <w:r w:rsidR="00595DB5" w:rsidRPr="00667D45">
        <w:rPr>
          <w:rFonts w:ascii="Times New Roman" w:hAnsi="Times New Roman" w:cs="Times New Roman"/>
        </w:rPr>
        <w:t xml:space="preserve">de the fire spread quickly </w:t>
      </w:r>
      <w:r w:rsidR="00826955" w:rsidRPr="00667D45">
        <w:rPr>
          <w:rFonts w:ascii="Times New Roman" w:hAnsi="Times New Roman" w:cs="Times New Roman"/>
        </w:rPr>
        <w:t>which</w:t>
      </w:r>
      <w:r w:rsidR="00595DB5" w:rsidRPr="00667D45">
        <w:rPr>
          <w:rFonts w:ascii="Times New Roman" w:hAnsi="Times New Roman" w:cs="Times New Roman"/>
        </w:rPr>
        <w:t xml:space="preserve"> caused the astronauts</w:t>
      </w:r>
      <w:r w:rsidR="00863DF0" w:rsidRPr="00667D45">
        <w:rPr>
          <w:rFonts w:ascii="Times New Roman" w:hAnsi="Times New Roman" w:cs="Times New Roman"/>
        </w:rPr>
        <w:t xml:space="preserve"> to</w:t>
      </w:r>
      <w:r w:rsidR="00595DB5" w:rsidRPr="00667D45">
        <w:rPr>
          <w:rFonts w:ascii="Times New Roman" w:hAnsi="Times New Roman" w:cs="Times New Roman"/>
        </w:rPr>
        <w:t xml:space="preserve"> die within minutes</w:t>
      </w:r>
      <w:r w:rsidR="00CB6419" w:rsidRPr="00667D45">
        <w:rPr>
          <w:rFonts w:ascii="Times New Roman" w:hAnsi="Times New Roman" w:cs="Times New Roman"/>
        </w:rPr>
        <w:t xml:space="preserve">. </w:t>
      </w:r>
      <w:r w:rsidR="003B794F" w:rsidRPr="00667D45">
        <w:rPr>
          <w:rFonts w:ascii="Times New Roman" w:hAnsi="Times New Roman" w:cs="Times New Roman"/>
        </w:rPr>
        <w:t xml:space="preserve">After the fire, </w:t>
      </w:r>
      <w:r w:rsidR="00C26D5F" w:rsidRPr="00667D45">
        <w:rPr>
          <w:rFonts w:ascii="Times New Roman" w:hAnsi="Times New Roman" w:cs="Times New Roman"/>
        </w:rPr>
        <w:t>several groups were impact</w:t>
      </w:r>
      <w:r w:rsidR="0018375E" w:rsidRPr="00667D45">
        <w:rPr>
          <w:rFonts w:ascii="Times New Roman" w:hAnsi="Times New Roman" w:cs="Times New Roman"/>
        </w:rPr>
        <w:t>ed</w:t>
      </w:r>
      <w:r w:rsidR="00C26D5F" w:rsidRPr="00667D45">
        <w:rPr>
          <w:rFonts w:ascii="Times New Roman" w:hAnsi="Times New Roman" w:cs="Times New Roman"/>
        </w:rPr>
        <w:t xml:space="preserve">, such as NASA’s space program, the government, and the victims’ loved ones. </w:t>
      </w:r>
      <w:r w:rsidR="00AC59AD" w:rsidRPr="00667D45">
        <w:rPr>
          <w:rFonts w:ascii="Times New Roman" w:hAnsi="Times New Roman" w:cs="Times New Roman"/>
        </w:rPr>
        <w:t>NASA’s safety</w:t>
      </w:r>
      <w:r w:rsidR="00190767" w:rsidRPr="00667D45">
        <w:rPr>
          <w:rFonts w:ascii="Times New Roman" w:hAnsi="Times New Roman" w:cs="Times New Roman"/>
        </w:rPr>
        <w:t xml:space="preserve"> regulations for spacecrafts improved</w:t>
      </w:r>
      <w:r w:rsidR="00241A2D" w:rsidRPr="00667D45">
        <w:rPr>
          <w:rFonts w:ascii="Times New Roman" w:hAnsi="Times New Roman" w:cs="Times New Roman"/>
        </w:rPr>
        <w:t xml:space="preserve"> and </w:t>
      </w:r>
      <w:r w:rsidR="00242146" w:rsidRPr="00667D45">
        <w:rPr>
          <w:rFonts w:ascii="Times New Roman" w:hAnsi="Times New Roman" w:cs="Times New Roman"/>
        </w:rPr>
        <w:t>the government was involved with the investigation process.</w:t>
      </w:r>
      <w:r w:rsidR="00242146">
        <w:rPr>
          <w:rFonts w:ascii="Times New Roman" w:hAnsi="Times New Roman" w:cs="Times New Roman"/>
        </w:rPr>
        <w:t xml:space="preserve"> </w:t>
      </w:r>
    </w:p>
    <w:p w14:paraId="2C99126F" w14:textId="3B2FDD90" w:rsidR="002178E8" w:rsidRDefault="00C26B3A" w:rsidP="00152EEB">
      <w:pPr>
        <w:spacing w:line="480" w:lineRule="auto"/>
        <w:rPr>
          <w:rFonts w:ascii="Times New Roman" w:hAnsi="Times New Roman" w:cs="Times New Roman"/>
        </w:rPr>
      </w:pPr>
      <w:r>
        <w:rPr>
          <w:rFonts w:ascii="Times New Roman" w:hAnsi="Times New Roman" w:cs="Times New Roman"/>
        </w:rPr>
        <w:tab/>
      </w:r>
      <w:r w:rsidR="009C1A5E">
        <w:rPr>
          <w:rFonts w:ascii="Times New Roman" w:hAnsi="Times New Roman" w:cs="Times New Roman"/>
        </w:rPr>
        <w:t>The reason this fire was</w:t>
      </w:r>
      <w:r w:rsidR="00A31255">
        <w:rPr>
          <w:rFonts w:ascii="Times New Roman" w:hAnsi="Times New Roman" w:cs="Times New Roman"/>
        </w:rPr>
        <w:t xml:space="preserve"> so </w:t>
      </w:r>
      <w:r w:rsidR="009C1A5E">
        <w:rPr>
          <w:rFonts w:ascii="Times New Roman" w:hAnsi="Times New Roman" w:cs="Times New Roman"/>
        </w:rPr>
        <w:t>impactful to NASA</w:t>
      </w:r>
      <w:r w:rsidR="00F57543">
        <w:rPr>
          <w:rFonts w:ascii="Times New Roman" w:hAnsi="Times New Roman" w:cs="Times New Roman"/>
        </w:rPr>
        <w:t xml:space="preserve"> was</w:t>
      </w:r>
      <w:r w:rsidR="009C1A5E">
        <w:rPr>
          <w:rFonts w:ascii="Times New Roman" w:hAnsi="Times New Roman" w:cs="Times New Roman"/>
        </w:rPr>
        <w:t xml:space="preserve"> because </w:t>
      </w:r>
      <w:r w:rsidR="00A34183">
        <w:rPr>
          <w:rFonts w:ascii="Times New Roman" w:hAnsi="Times New Roman" w:cs="Times New Roman"/>
        </w:rPr>
        <w:t xml:space="preserve">of the history of the space program. </w:t>
      </w:r>
      <w:r w:rsidR="004763E4">
        <w:rPr>
          <w:rFonts w:ascii="Times New Roman" w:hAnsi="Times New Roman" w:cs="Times New Roman"/>
        </w:rPr>
        <w:t xml:space="preserve"> </w:t>
      </w:r>
      <w:r w:rsidR="006B0B2B">
        <w:rPr>
          <w:rFonts w:ascii="Times New Roman" w:hAnsi="Times New Roman" w:cs="Times New Roman"/>
        </w:rPr>
        <w:t>The space race</w:t>
      </w:r>
      <w:r w:rsidR="00446CFC">
        <w:rPr>
          <w:rFonts w:ascii="Times New Roman" w:hAnsi="Times New Roman" w:cs="Times New Roman"/>
        </w:rPr>
        <w:t xml:space="preserve">, a race between the Soviet Union and the United States to become the first nation to put a </w:t>
      </w:r>
      <w:r w:rsidR="004B6C9E">
        <w:rPr>
          <w:rFonts w:ascii="Times New Roman" w:hAnsi="Times New Roman" w:cs="Times New Roman"/>
        </w:rPr>
        <w:t>person</w:t>
      </w:r>
      <w:r w:rsidR="00446CFC">
        <w:rPr>
          <w:rFonts w:ascii="Times New Roman" w:hAnsi="Times New Roman" w:cs="Times New Roman"/>
        </w:rPr>
        <w:t xml:space="preserve"> in</w:t>
      </w:r>
      <w:r w:rsidR="00E748AA">
        <w:rPr>
          <w:rFonts w:ascii="Times New Roman" w:hAnsi="Times New Roman" w:cs="Times New Roman"/>
        </w:rPr>
        <w:t xml:space="preserve"> </w:t>
      </w:r>
      <w:r w:rsidR="00446CFC">
        <w:rPr>
          <w:rFonts w:ascii="Times New Roman" w:hAnsi="Times New Roman" w:cs="Times New Roman"/>
        </w:rPr>
        <w:t>space,</w:t>
      </w:r>
      <w:r w:rsidR="006B0B2B">
        <w:rPr>
          <w:rFonts w:ascii="Times New Roman" w:hAnsi="Times New Roman" w:cs="Times New Roman"/>
        </w:rPr>
        <w:t xml:space="preserve"> started </w:t>
      </w:r>
      <w:r w:rsidR="00F4257C">
        <w:rPr>
          <w:rFonts w:ascii="Times New Roman" w:hAnsi="Times New Roman" w:cs="Times New Roman"/>
        </w:rPr>
        <w:t>on</w:t>
      </w:r>
      <w:r w:rsidR="006B0B2B">
        <w:rPr>
          <w:rFonts w:ascii="Times New Roman" w:hAnsi="Times New Roman" w:cs="Times New Roman"/>
        </w:rPr>
        <w:t xml:space="preserve"> August 2, 1955</w:t>
      </w:r>
      <w:r w:rsidR="00446CFC">
        <w:rPr>
          <w:rFonts w:ascii="Times New Roman" w:hAnsi="Times New Roman" w:cs="Times New Roman"/>
        </w:rPr>
        <w:t xml:space="preserve">. </w:t>
      </w:r>
      <w:r w:rsidR="00512FB2">
        <w:rPr>
          <w:rFonts w:ascii="Times New Roman" w:hAnsi="Times New Roman" w:cs="Times New Roman"/>
        </w:rPr>
        <w:t xml:space="preserve">NASA was created </w:t>
      </w:r>
      <w:r w:rsidR="00B234C5">
        <w:rPr>
          <w:rFonts w:ascii="Times New Roman" w:hAnsi="Times New Roman" w:cs="Times New Roman"/>
        </w:rPr>
        <w:t>on</w:t>
      </w:r>
      <w:r w:rsidR="00512FB2">
        <w:rPr>
          <w:rFonts w:ascii="Times New Roman" w:hAnsi="Times New Roman" w:cs="Times New Roman"/>
        </w:rPr>
        <w:t xml:space="preserve"> October 1, </w:t>
      </w:r>
      <w:r w:rsidR="003C00F8">
        <w:rPr>
          <w:rFonts w:ascii="Times New Roman" w:hAnsi="Times New Roman" w:cs="Times New Roman"/>
        </w:rPr>
        <w:t>1</w:t>
      </w:r>
      <w:r w:rsidR="00512FB2">
        <w:rPr>
          <w:rFonts w:ascii="Times New Roman" w:hAnsi="Times New Roman" w:cs="Times New Roman"/>
        </w:rPr>
        <w:t>958, as a response to the Soviet Union’s early space achievements</w:t>
      </w:r>
      <w:r w:rsidR="00CD6060">
        <w:rPr>
          <w:rFonts w:ascii="Times New Roman" w:hAnsi="Times New Roman" w:cs="Times New Roman"/>
        </w:rPr>
        <w:t>.</w:t>
      </w:r>
      <w:r w:rsidR="00C6683D">
        <w:rPr>
          <w:rFonts w:ascii="Times New Roman" w:hAnsi="Times New Roman" w:cs="Times New Roman"/>
        </w:rPr>
        <w:t xml:space="preserve"> The Mercury Pro</w:t>
      </w:r>
      <w:r w:rsidR="006C221E">
        <w:rPr>
          <w:rFonts w:ascii="Times New Roman" w:hAnsi="Times New Roman" w:cs="Times New Roman"/>
        </w:rPr>
        <w:t>gram</w:t>
      </w:r>
      <w:r w:rsidR="00C6683D">
        <w:rPr>
          <w:rFonts w:ascii="Times New Roman" w:hAnsi="Times New Roman" w:cs="Times New Roman"/>
        </w:rPr>
        <w:t xml:space="preserve"> was NASA’s first program. </w:t>
      </w:r>
      <w:r w:rsidR="006C221E">
        <w:rPr>
          <w:rFonts w:ascii="Times New Roman" w:hAnsi="Times New Roman" w:cs="Times New Roman"/>
        </w:rPr>
        <w:t>Its goal</w:t>
      </w:r>
      <w:r w:rsidR="00C6683D">
        <w:rPr>
          <w:rFonts w:ascii="Times New Roman" w:hAnsi="Times New Roman" w:cs="Times New Roman"/>
        </w:rPr>
        <w:t xml:space="preserve"> was to </w:t>
      </w:r>
      <w:r w:rsidR="00B922F6">
        <w:rPr>
          <w:rFonts w:ascii="Times New Roman" w:hAnsi="Times New Roman" w:cs="Times New Roman"/>
        </w:rPr>
        <w:t>place a manned spacecraft into</w:t>
      </w:r>
      <w:r w:rsidR="005E3F86">
        <w:rPr>
          <w:rFonts w:ascii="Times New Roman" w:hAnsi="Times New Roman" w:cs="Times New Roman"/>
        </w:rPr>
        <w:t xml:space="preserve"> an orbital flight around Earth.</w:t>
      </w:r>
      <w:r w:rsidR="009C1A5E">
        <w:rPr>
          <w:rFonts w:ascii="Times New Roman" w:hAnsi="Times New Roman" w:cs="Times New Roman"/>
        </w:rPr>
        <w:t xml:space="preserve"> </w:t>
      </w:r>
      <w:r w:rsidR="00A34183">
        <w:rPr>
          <w:rFonts w:ascii="Times New Roman" w:hAnsi="Times New Roman" w:cs="Times New Roman"/>
        </w:rPr>
        <w:t>After th</w:t>
      </w:r>
      <w:r w:rsidR="00F2232E">
        <w:rPr>
          <w:rFonts w:ascii="Times New Roman" w:hAnsi="Times New Roman" w:cs="Times New Roman"/>
        </w:rPr>
        <w:t xml:space="preserve">at mission had been completed in </w:t>
      </w:r>
      <w:r w:rsidR="002A013E">
        <w:rPr>
          <w:rFonts w:ascii="Times New Roman" w:hAnsi="Times New Roman" w:cs="Times New Roman"/>
        </w:rPr>
        <w:t xml:space="preserve">1963, the Gemini Program </w:t>
      </w:r>
      <w:r w:rsidR="005E6900">
        <w:rPr>
          <w:rFonts w:ascii="Times New Roman" w:hAnsi="Times New Roman" w:cs="Times New Roman"/>
        </w:rPr>
        <w:t>began</w:t>
      </w:r>
      <w:r w:rsidR="004C0E03">
        <w:rPr>
          <w:rFonts w:ascii="Times New Roman" w:hAnsi="Times New Roman" w:cs="Times New Roman"/>
        </w:rPr>
        <w:t xml:space="preserve"> in 1965 and lasted a year</w:t>
      </w:r>
      <w:r w:rsidR="002A013E">
        <w:rPr>
          <w:rFonts w:ascii="Times New Roman" w:hAnsi="Times New Roman" w:cs="Times New Roman"/>
        </w:rPr>
        <w:t xml:space="preserve">. The mission of this program </w:t>
      </w:r>
      <w:r w:rsidR="00E80B08">
        <w:rPr>
          <w:rFonts w:ascii="Times New Roman" w:hAnsi="Times New Roman" w:cs="Times New Roman"/>
        </w:rPr>
        <w:t xml:space="preserve">was to </w:t>
      </w:r>
      <w:r w:rsidR="00305986">
        <w:rPr>
          <w:rFonts w:ascii="Times New Roman" w:hAnsi="Times New Roman" w:cs="Times New Roman"/>
        </w:rPr>
        <w:t>test the skills and technologies needed to land on the moon.</w:t>
      </w:r>
      <w:r w:rsidR="0072308A">
        <w:rPr>
          <w:rFonts w:ascii="Times New Roman" w:hAnsi="Times New Roman" w:cs="Times New Roman"/>
        </w:rPr>
        <w:t xml:space="preserve"> T</w:t>
      </w:r>
      <w:r w:rsidR="006F50AE">
        <w:rPr>
          <w:rFonts w:ascii="Times New Roman" w:hAnsi="Times New Roman" w:cs="Times New Roman"/>
        </w:rPr>
        <w:t>he Apollo Program had started developing more</w:t>
      </w:r>
      <w:r w:rsidR="00A42A8D">
        <w:rPr>
          <w:rFonts w:ascii="Times New Roman" w:hAnsi="Times New Roman" w:cs="Times New Roman"/>
        </w:rPr>
        <w:t xml:space="preserve"> after the Gemini </w:t>
      </w:r>
      <w:r w:rsidR="00C811B6">
        <w:rPr>
          <w:rFonts w:ascii="Times New Roman" w:hAnsi="Times New Roman" w:cs="Times New Roman"/>
        </w:rPr>
        <w:t>Program</w:t>
      </w:r>
      <w:r w:rsidR="00A42A8D">
        <w:rPr>
          <w:rFonts w:ascii="Times New Roman" w:hAnsi="Times New Roman" w:cs="Times New Roman"/>
        </w:rPr>
        <w:t xml:space="preserve"> had ended</w:t>
      </w:r>
      <w:r w:rsidR="00146029">
        <w:rPr>
          <w:rFonts w:ascii="Times New Roman" w:hAnsi="Times New Roman" w:cs="Times New Roman"/>
        </w:rPr>
        <w:t xml:space="preserve"> and its mission was to put a man </w:t>
      </w:r>
      <w:r w:rsidR="00AA4867">
        <w:rPr>
          <w:rFonts w:ascii="Times New Roman" w:hAnsi="Times New Roman" w:cs="Times New Roman"/>
        </w:rPr>
        <w:t>on the moon and return them safely to Earth</w:t>
      </w:r>
      <w:r w:rsidR="00A42A8D">
        <w:rPr>
          <w:rFonts w:ascii="Times New Roman" w:hAnsi="Times New Roman" w:cs="Times New Roman"/>
        </w:rPr>
        <w:t xml:space="preserve">. Although this program started in </w:t>
      </w:r>
      <w:r w:rsidR="00C811B6">
        <w:rPr>
          <w:rFonts w:ascii="Times New Roman" w:hAnsi="Times New Roman" w:cs="Times New Roman"/>
        </w:rPr>
        <w:t>1961, the</w:t>
      </w:r>
      <w:r w:rsidR="00A42A8D">
        <w:rPr>
          <w:rFonts w:ascii="Times New Roman" w:hAnsi="Times New Roman" w:cs="Times New Roman"/>
        </w:rPr>
        <w:t xml:space="preserve"> Apollo 1</w:t>
      </w:r>
      <w:r w:rsidR="00320152">
        <w:rPr>
          <w:rFonts w:ascii="Times New Roman" w:hAnsi="Times New Roman" w:cs="Times New Roman"/>
        </w:rPr>
        <w:t xml:space="preserve"> was constructed </w:t>
      </w:r>
      <w:r w:rsidR="0082556A">
        <w:rPr>
          <w:rFonts w:ascii="Times New Roman" w:hAnsi="Times New Roman" w:cs="Times New Roman"/>
        </w:rPr>
        <w:t>between</w:t>
      </w:r>
      <w:r w:rsidR="00320152">
        <w:rPr>
          <w:rFonts w:ascii="Times New Roman" w:hAnsi="Times New Roman" w:cs="Times New Roman"/>
        </w:rPr>
        <w:t xml:space="preserve"> 196</w:t>
      </w:r>
      <w:r w:rsidR="00C811B6">
        <w:rPr>
          <w:rFonts w:ascii="Times New Roman" w:hAnsi="Times New Roman" w:cs="Times New Roman"/>
        </w:rPr>
        <w:t xml:space="preserve">4 </w:t>
      </w:r>
      <w:r w:rsidR="0082556A">
        <w:rPr>
          <w:rFonts w:ascii="Times New Roman" w:hAnsi="Times New Roman" w:cs="Times New Roman"/>
        </w:rPr>
        <w:t>and</w:t>
      </w:r>
      <w:r w:rsidR="00C811B6">
        <w:rPr>
          <w:rFonts w:ascii="Times New Roman" w:hAnsi="Times New Roman" w:cs="Times New Roman"/>
        </w:rPr>
        <w:t xml:space="preserve"> 1966. The Apollo 1 </w:t>
      </w:r>
      <w:r w:rsidR="00616892">
        <w:rPr>
          <w:rFonts w:ascii="Times New Roman" w:hAnsi="Times New Roman" w:cs="Times New Roman"/>
        </w:rPr>
        <w:t>was the</w:t>
      </w:r>
      <w:r w:rsidR="006A74C4" w:rsidRPr="006A74C4">
        <w:rPr>
          <w:rFonts w:ascii="Times New Roman" w:hAnsi="Times New Roman" w:cs="Times New Roman"/>
        </w:rPr>
        <w:t xml:space="preserve"> first crewed mission of the Apollo progra</w:t>
      </w:r>
      <w:r w:rsidR="000C46C9">
        <w:rPr>
          <w:rFonts w:ascii="Times New Roman" w:hAnsi="Times New Roman" w:cs="Times New Roman"/>
        </w:rPr>
        <w:t xml:space="preserve">m and was planned to be a low-Earth orbital test of the command and service module. It was scheduled to launch February 21, 1967. </w:t>
      </w:r>
      <w:r w:rsidR="00774F1B">
        <w:rPr>
          <w:rFonts w:ascii="Times New Roman" w:hAnsi="Times New Roman" w:cs="Times New Roman"/>
        </w:rPr>
        <w:t>However, that was not possible</w:t>
      </w:r>
      <w:r w:rsidR="00553457">
        <w:rPr>
          <w:rFonts w:ascii="Times New Roman" w:hAnsi="Times New Roman" w:cs="Times New Roman"/>
        </w:rPr>
        <w:t xml:space="preserve"> </w:t>
      </w:r>
      <w:r w:rsidR="00A409AD">
        <w:rPr>
          <w:rFonts w:ascii="Times New Roman" w:hAnsi="Times New Roman" w:cs="Times New Roman"/>
        </w:rPr>
        <w:t>as</w:t>
      </w:r>
      <w:r w:rsidR="00553457">
        <w:rPr>
          <w:rFonts w:ascii="Times New Roman" w:hAnsi="Times New Roman" w:cs="Times New Roman"/>
        </w:rPr>
        <w:t xml:space="preserve"> the </w:t>
      </w:r>
      <w:r w:rsidR="008538E3">
        <w:rPr>
          <w:rFonts w:ascii="Times New Roman" w:hAnsi="Times New Roman" w:cs="Times New Roman"/>
        </w:rPr>
        <w:t xml:space="preserve">capsule caught on fire during its final test before the </w:t>
      </w:r>
      <w:r w:rsidR="008538E3">
        <w:rPr>
          <w:rFonts w:ascii="Times New Roman" w:hAnsi="Times New Roman" w:cs="Times New Roman"/>
        </w:rPr>
        <w:lastRenderedPageBreak/>
        <w:t>scheduled launch.</w:t>
      </w:r>
      <w:r w:rsidR="00E30972">
        <w:rPr>
          <w:rFonts w:ascii="Times New Roman" w:hAnsi="Times New Roman" w:cs="Times New Roman"/>
        </w:rPr>
        <w:t xml:space="preserve"> Adam Mann, a journalist that specializes in physics and astronomy stories, said, “</w:t>
      </w:r>
      <w:r w:rsidR="00E30972" w:rsidRPr="00E30972">
        <w:rPr>
          <w:rFonts w:ascii="Times New Roman" w:hAnsi="Times New Roman" w:cs="Times New Roman"/>
        </w:rPr>
        <w:t>The failure was a turning point for the program, resulting in extensive redesigns to the command module. It was more than 18 months before NASA tried to send more humans into space again.</w:t>
      </w:r>
      <w:r w:rsidR="00E30972">
        <w:rPr>
          <w:rFonts w:ascii="Times New Roman" w:hAnsi="Times New Roman" w:cs="Times New Roman"/>
        </w:rPr>
        <w:t>”</w:t>
      </w:r>
      <w:r w:rsidR="00E30972">
        <w:rPr>
          <w:rStyle w:val="FootnoteReference"/>
          <w:rFonts w:ascii="Times New Roman" w:hAnsi="Times New Roman" w:cs="Times New Roman"/>
        </w:rPr>
        <w:footnoteReference w:id="1"/>
      </w:r>
    </w:p>
    <w:p w14:paraId="19D8F926" w14:textId="0D8CE511" w:rsidR="00DA6D2E" w:rsidRPr="00152EEB" w:rsidRDefault="00DA6D2E" w:rsidP="00152EEB">
      <w:pPr>
        <w:spacing w:line="480" w:lineRule="auto"/>
        <w:rPr>
          <w:rFonts w:ascii="Times New Roman" w:hAnsi="Times New Roman" w:cs="Times New Roman"/>
        </w:rPr>
      </w:pPr>
      <w:r>
        <w:rPr>
          <w:rFonts w:ascii="Times New Roman" w:hAnsi="Times New Roman" w:cs="Times New Roman"/>
        </w:rPr>
        <w:tab/>
        <w:t xml:space="preserve">Another reason this fire was impactful was because of </w:t>
      </w:r>
      <w:r w:rsidR="00A409AD">
        <w:rPr>
          <w:rFonts w:ascii="Times New Roman" w:hAnsi="Times New Roman" w:cs="Times New Roman"/>
        </w:rPr>
        <w:t>who the astronauts that died were</w:t>
      </w:r>
      <w:r w:rsidR="00007F44">
        <w:rPr>
          <w:rFonts w:ascii="Times New Roman" w:hAnsi="Times New Roman" w:cs="Times New Roman"/>
        </w:rPr>
        <w:t xml:space="preserve">. Gus Grissom, Edward White, and Roger Chaffee had accomplished </w:t>
      </w:r>
      <w:r w:rsidR="007F4630">
        <w:rPr>
          <w:rFonts w:ascii="Times New Roman" w:hAnsi="Times New Roman" w:cs="Times New Roman"/>
        </w:rPr>
        <w:t>many achievements before their deaths</w:t>
      </w:r>
      <w:r w:rsidR="00E30972">
        <w:rPr>
          <w:rFonts w:ascii="Times New Roman" w:hAnsi="Times New Roman" w:cs="Times New Roman"/>
        </w:rPr>
        <w:t xml:space="preserve">. </w:t>
      </w:r>
      <w:r w:rsidR="007F4630">
        <w:rPr>
          <w:rFonts w:ascii="Times New Roman" w:hAnsi="Times New Roman" w:cs="Times New Roman"/>
        </w:rPr>
        <w:t xml:space="preserve">These </w:t>
      </w:r>
      <w:r w:rsidR="00CD0698">
        <w:rPr>
          <w:rFonts w:ascii="Times New Roman" w:hAnsi="Times New Roman" w:cs="Times New Roman"/>
        </w:rPr>
        <w:t>astronauts</w:t>
      </w:r>
      <w:r w:rsidR="007F4630">
        <w:rPr>
          <w:rFonts w:ascii="Times New Roman" w:hAnsi="Times New Roman" w:cs="Times New Roman"/>
        </w:rPr>
        <w:t xml:space="preserve"> were well known by the public, especially Gus </w:t>
      </w:r>
      <w:r w:rsidR="00E67F59">
        <w:rPr>
          <w:rFonts w:ascii="Times New Roman" w:hAnsi="Times New Roman" w:cs="Times New Roman"/>
        </w:rPr>
        <w:t>Grissom. Before</w:t>
      </w:r>
      <w:r w:rsidR="003A1869">
        <w:rPr>
          <w:rFonts w:ascii="Times New Roman" w:hAnsi="Times New Roman" w:cs="Times New Roman"/>
        </w:rPr>
        <w:t xml:space="preserve"> </w:t>
      </w:r>
      <w:r w:rsidR="00111330">
        <w:rPr>
          <w:rFonts w:ascii="Times New Roman" w:hAnsi="Times New Roman" w:cs="Times New Roman"/>
        </w:rPr>
        <w:t xml:space="preserve">joining the astronaut corps, Grissom and White were in the Air </w:t>
      </w:r>
      <w:r w:rsidR="0089573E">
        <w:rPr>
          <w:rFonts w:ascii="Times New Roman" w:hAnsi="Times New Roman" w:cs="Times New Roman"/>
        </w:rPr>
        <w:t>Force and</w:t>
      </w:r>
      <w:r w:rsidR="00580956">
        <w:rPr>
          <w:rFonts w:ascii="Times New Roman" w:hAnsi="Times New Roman" w:cs="Times New Roman"/>
        </w:rPr>
        <w:t xml:space="preserve"> bec</w:t>
      </w:r>
      <w:r w:rsidR="00E77028">
        <w:rPr>
          <w:rFonts w:ascii="Times New Roman" w:hAnsi="Times New Roman" w:cs="Times New Roman"/>
        </w:rPr>
        <w:t>a</w:t>
      </w:r>
      <w:r w:rsidR="00580956">
        <w:rPr>
          <w:rFonts w:ascii="Times New Roman" w:hAnsi="Times New Roman" w:cs="Times New Roman"/>
        </w:rPr>
        <w:t>me test pilots while</w:t>
      </w:r>
      <w:r w:rsidR="00111330">
        <w:rPr>
          <w:rFonts w:ascii="Times New Roman" w:hAnsi="Times New Roman" w:cs="Times New Roman"/>
        </w:rPr>
        <w:t xml:space="preserve"> Chaffee was part of the Navy</w:t>
      </w:r>
      <w:r w:rsidR="00580956">
        <w:rPr>
          <w:rFonts w:ascii="Times New Roman" w:hAnsi="Times New Roman" w:cs="Times New Roman"/>
        </w:rPr>
        <w:t xml:space="preserve"> as a </w:t>
      </w:r>
      <w:r w:rsidR="00CD0698">
        <w:rPr>
          <w:rFonts w:ascii="Times New Roman" w:hAnsi="Times New Roman" w:cs="Times New Roman"/>
        </w:rPr>
        <w:t>naval aviator</w:t>
      </w:r>
      <w:r w:rsidR="00111330">
        <w:rPr>
          <w:rFonts w:ascii="Times New Roman" w:hAnsi="Times New Roman" w:cs="Times New Roman"/>
        </w:rPr>
        <w:t xml:space="preserve">. </w:t>
      </w:r>
      <w:r w:rsidR="00CD0698">
        <w:rPr>
          <w:rFonts w:ascii="Times New Roman" w:hAnsi="Times New Roman" w:cs="Times New Roman"/>
        </w:rPr>
        <w:t xml:space="preserve">During Grissom’s time in the Air </w:t>
      </w:r>
      <w:r w:rsidR="00A90BC0">
        <w:rPr>
          <w:rFonts w:ascii="Times New Roman" w:hAnsi="Times New Roman" w:cs="Times New Roman"/>
        </w:rPr>
        <w:t>F</w:t>
      </w:r>
      <w:r w:rsidR="00CD0698">
        <w:rPr>
          <w:rFonts w:ascii="Times New Roman" w:hAnsi="Times New Roman" w:cs="Times New Roman"/>
        </w:rPr>
        <w:t xml:space="preserve">orce, he fought in the Korean War </w:t>
      </w:r>
      <w:r w:rsidR="00DA16F3">
        <w:rPr>
          <w:rFonts w:ascii="Times New Roman" w:hAnsi="Times New Roman" w:cs="Times New Roman"/>
        </w:rPr>
        <w:t xml:space="preserve">and was a test pilot during the </w:t>
      </w:r>
      <w:r w:rsidR="00D76750">
        <w:rPr>
          <w:rFonts w:ascii="Times New Roman" w:hAnsi="Times New Roman" w:cs="Times New Roman"/>
        </w:rPr>
        <w:t xml:space="preserve">Cold War until he was invited to </w:t>
      </w:r>
      <w:r w:rsidR="00047AA2">
        <w:rPr>
          <w:rFonts w:ascii="Times New Roman" w:hAnsi="Times New Roman" w:cs="Times New Roman"/>
        </w:rPr>
        <w:t>Project Mercury</w:t>
      </w:r>
      <w:r w:rsidR="00FA7B9D">
        <w:rPr>
          <w:rFonts w:ascii="Times New Roman" w:hAnsi="Times New Roman" w:cs="Times New Roman"/>
        </w:rPr>
        <w:t xml:space="preserve">. Once he became an astronaut, he </w:t>
      </w:r>
      <w:r w:rsidR="000F3144">
        <w:rPr>
          <w:rFonts w:ascii="Times New Roman" w:hAnsi="Times New Roman" w:cs="Times New Roman"/>
        </w:rPr>
        <w:t>flew the Liberty Bell 7, which was a successful suborbital flight</w:t>
      </w:r>
      <w:r w:rsidR="008E03EB">
        <w:rPr>
          <w:rFonts w:ascii="Times New Roman" w:hAnsi="Times New Roman" w:cs="Times New Roman"/>
        </w:rPr>
        <w:t xml:space="preserve">. </w:t>
      </w:r>
      <w:r w:rsidR="0089573E">
        <w:rPr>
          <w:rFonts w:ascii="Times New Roman" w:hAnsi="Times New Roman" w:cs="Times New Roman"/>
        </w:rPr>
        <w:t>Afterward, he was picked to fly</w:t>
      </w:r>
      <w:r w:rsidR="00F9640D">
        <w:rPr>
          <w:rFonts w:ascii="Times New Roman" w:hAnsi="Times New Roman" w:cs="Times New Roman"/>
        </w:rPr>
        <w:t xml:space="preserve"> the</w:t>
      </w:r>
      <w:r w:rsidR="0089573E">
        <w:rPr>
          <w:rFonts w:ascii="Times New Roman" w:hAnsi="Times New Roman" w:cs="Times New Roman"/>
        </w:rPr>
        <w:t xml:space="preserve"> Molly Brown</w:t>
      </w:r>
      <w:r w:rsidR="001433FA">
        <w:rPr>
          <w:rFonts w:ascii="Times New Roman" w:hAnsi="Times New Roman" w:cs="Times New Roman"/>
        </w:rPr>
        <w:t xml:space="preserve"> spacecraft</w:t>
      </w:r>
      <w:r w:rsidR="0089573E">
        <w:rPr>
          <w:rFonts w:ascii="Times New Roman" w:hAnsi="Times New Roman" w:cs="Times New Roman"/>
        </w:rPr>
        <w:t xml:space="preserve"> during the Gemini Program and</w:t>
      </w:r>
      <w:r w:rsidR="009831BB">
        <w:rPr>
          <w:rFonts w:ascii="Times New Roman" w:hAnsi="Times New Roman" w:cs="Times New Roman"/>
        </w:rPr>
        <w:t xml:space="preserve"> orbited 3 times with his copilot. He was known to be the first human to fly in space twice. </w:t>
      </w:r>
      <w:r w:rsidR="00B84543">
        <w:rPr>
          <w:rFonts w:ascii="Times New Roman" w:hAnsi="Times New Roman" w:cs="Times New Roman"/>
        </w:rPr>
        <w:t xml:space="preserve">However, Chaffee </w:t>
      </w:r>
      <w:r w:rsidR="0046747C">
        <w:rPr>
          <w:rFonts w:ascii="Times New Roman" w:hAnsi="Times New Roman" w:cs="Times New Roman"/>
        </w:rPr>
        <w:t>and White were also known by their accomplishments as well</w:t>
      </w:r>
      <w:r w:rsidR="00F9136C">
        <w:rPr>
          <w:rFonts w:ascii="Times New Roman" w:hAnsi="Times New Roman" w:cs="Times New Roman"/>
        </w:rPr>
        <w:t>. Chaffee was one of the youngest pilots in his unit</w:t>
      </w:r>
      <w:r w:rsidR="007D34E4">
        <w:rPr>
          <w:rFonts w:ascii="Times New Roman" w:hAnsi="Times New Roman" w:cs="Times New Roman"/>
        </w:rPr>
        <w:t xml:space="preserve"> and </w:t>
      </w:r>
      <w:r w:rsidR="003D18B4">
        <w:rPr>
          <w:rFonts w:ascii="Times New Roman" w:hAnsi="Times New Roman" w:cs="Times New Roman"/>
        </w:rPr>
        <w:t xml:space="preserve">Edward </w:t>
      </w:r>
      <w:r w:rsidR="0028030B">
        <w:rPr>
          <w:rFonts w:ascii="Times New Roman" w:hAnsi="Times New Roman" w:cs="Times New Roman"/>
        </w:rPr>
        <w:t xml:space="preserve">White </w:t>
      </w:r>
      <w:r w:rsidR="00626CB7">
        <w:rPr>
          <w:rFonts w:ascii="Times New Roman" w:hAnsi="Times New Roman" w:cs="Times New Roman"/>
        </w:rPr>
        <w:t xml:space="preserve">flew Gemini 4 on June 3, </w:t>
      </w:r>
      <w:r w:rsidR="00791612">
        <w:rPr>
          <w:rFonts w:ascii="Times New Roman" w:hAnsi="Times New Roman" w:cs="Times New Roman"/>
        </w:rPr>
        <w:t>1965,</w:t>
      </w:r>
      <w:r w:rsidR="00626CB7">
        <w:rPr>
          <w:rFonts w:ascii="Times New Roman" w:hAnsi="Times New Roman" w:cs="Times New Roman"/>
        </w:rPr>
        <w:t xml:space="preserve"> and became known as the first to propel himself in space with a maneuvering unit</w:t>
      </w:r>
      <w:r w:rsidR="009909ED">
        <w:rPr>
          <w:rStyle w:val="FootnoteReference"/>
          <w:rFonts w:ascii="Times New Roman" w:hAnsi="Times New Roman" w:cs="Times New Roman"/>
        </w:rPr>
        <w:footnoteReference w:id="2"/>
      </w:r>
      <w:r w:rsidR="00626CB7">
        <w:rPr>
          <w:rFonts w:ascii="Times New Roman" w:hAnsi="Times New Roman" w:cs="Times New Roman"/>
        </w:rPr>
        <w:t xml:space="preserve">. </w:t>
      </w:r>
      <w:r w:rsidR="00375D52">
        <w:rPr>
          <w:rFonts w:ascii="Times New Roman" w:hAnsi="Times New Roman" w:cs="Times New Roman"/>
        </w:rPr>
        <w:t>Th</w:t>
      </w:r>
      <w:r w:rsidR="00831EC0">
        <w:rPr>
          <w:rFonts w:ascii="Times New Roman" w:hAnsi="Times New Roman" w:cs="Times New Roman"/>
        </w:rPr>
        <w:t>ese astronauts were about to accomplish even more with Apollo 1 until the unsafe conditions of the spacecraft</w:t>
      </w:r>
      <w:r w:rsidR="00DA44D1">
        <w:rPr>
          <w:rFonts w:ascii="Times New Roman" w:hAnsi="Times New Roman" w:cs="Times New Roman"/>
        </w:rPr>
        <w:t xml:space="preserve">, </w:t>
      </w:r>
      <w:r w:rsidR="00831EC0">
        <w:rPr>
          <w:rFonts w:ascii="Times New Roman" w:hAnsi="Times New Roman" w:cs="Times New Roman"/>
        </w:rPr>
        <w:t>t</w:t>
      </w:r>
      <w:r w:rsidR="00DA44D1">
        <w:rPr>
          <w:rFonts w:ascii="Times New Roman" w:hAnsi="Times New Roman" w:cs="Times New Roman"/>
        </w:rPr>
        <w:t>hat</w:t>
      </w:r>
      <w:r w:rsidR="00831EC0">
        <w:rPr>
          <w:rFonts w:ascii="Times New Roman" w:hAnsi="Times New Roman" w:cs="Times New Roman"/>
        </w:rPr>
        <w:t xml:space="preserve"> led to the fire</w:t>
      </w:r>
      <w:r w:rsidR="00DA44D1">
        <w:rPr>
          <w:rFonts w:ascii="Times New Roman" w:hAnsi="Times New Roman" w:cs="Times New Roman"/>
        </w:rPr>
        <w:t>,</w:t>
      </w:r>
      <w:r w:rsidR="00831EC0">
        <w:rPr>
          <w:rFonts w:ascii="Times New Roman" w:hAnsi="Times New Roman" w:cs="Times New Roman"/>
        </w:rPr>
        <w:t xml:space="preserve"> caused their deaths. </w:t>
      </w:r>
    </w:p>
    <w:p w14:paraId="551C9833" w14:textId="0016F1F9" w:rsidR="00F40188" w:rsidRPr="00152EEB" w:rsidRDefault="00EA77A3" w:rsidP="00152EEB">
      <w:pPr>
        <w:spacing w:line="480" w:lineRule="auto"/>
        <w:rPr>
          <w:rFonts w:ascii="Times New Roman" w:hAnsi="Times New Roman" w:cs="Times New Roman"/>
        </w:rPr>
      </w:pPr>
      <w:r w:rsidRPr="00152EEB">
        <w:rPr>
          <w:rFonts w:ascii="Times New Roman" w:hAnsi="Times New Roman" w:cs="Times New Roman"/>
        </w:rPr>
        <w:lastRenderedPageBreak/>
        <w:tab/>
        <w:t xml:space="preserve">One of </w:t>
      </w:r>
      <w:r w:rsidR="00264F35" w:rsidRPr="00152EEB">
        <w:rPr>
          <w:rFonts w:ascii="Times New Roman" w:hAnsi="Times New Roman" w:cs="Times New Roman"/>
        </w:rPr>
        <w:t xml:space="preserve">the unsafe conditions of the Apollo 1 spacecraft was its hatch design. </w:t>
      </w:r>
      <w:r w:rsidR="00250C6F" w:rsidRPr="00152EEB">
        <w:rPr>
          <w:rFonts w:ascii="Times New Roman" w:hAnsi="Times New Roman" w:cs="Times New Roman"/>
        </w:rPr>
        <w:t>“</w:t>
      </w:r>
      <w:r w:rsidR="00A53058" w:rsidRPr="00152EEB">
        <w:rPr>
          <w:rFonts w:ascii="Times New Roman" w:hAnsi="Times New Roman" w:cs="Times New Roman"/>
        </w:rPr>
        <w:t>The hatch on the Apollo 1 command module opened inward and consisted of three parts: a removable inner hatch, a hinged outer hatch and an outer hatch cover. Each hatch opened independently and with different tools.</w:t>
      </w:r>
      <w:r w:rsidR="00250C6F" w:rsidRPr="00152EEB">
        <w:rPr>
          <w:rFonts w:ascii="Times New Roman" w:hAnsi="Times New Roman" w:cs="Times New Roman"/>
        </w:rPr>
        <w:t>”</w:t>
      </w:r>
      <w:r w:rsidR="0093537A" w:rsidRPr="00152EEB">
        <w:rPr>
          <w:rStyle w:val="FootnoteReference"/>
          <w:rFonts w:ascii="Times New Roman" w:hAnsi="Times New Roman" w:cs="Times New Roman"/>
        </w:rPr>
        <w:footnoteReference w:id="3"/>
      </w:r>
      <w:r w:rsidR="000F6C45" w:rsidRPr="00152EEB">
        <w:rPr>
          <w:rFonts w:ascii="Times New Roman" w:hAnsi="Times New Roman" w:cs="Times New Roman"/>
        </w:rPr>
        <w:t xml:space="preserve"> Additionally, NASA performed </w:t>
      </w:r>
      <w:r w:rsidR="008602DF" w:rsidRPr="00152EEB">
        <w:rPr>
          <w:rFonts w:ascii="Times New Roman" w:hAnsi="Times New Roman" w:cs="Times New Roman"/>
        </w:rPr>
        <w:t xml:space="preserve">tests to see if the hatch could open within </w:t>
      </w:r>
      <w:r w:rsidR="00727D1A" w:rsidRPr="00152EEB">
        <w:rPr>
          <w:rFonts w:ascii="Times New Roman" w:hAnsi="Times New Roman" w:cs="Times New Roman"/>
        </w:rPr>
        <w:t>ninety</w:t>
      </w:r>
      <w:r w:rsidR="008602DF" w:rsidRPr="00152EEB">
        <w:rPr>
          <w:rFonts w:ascii="Times New Roman" w:hAnsi="Times New Roman" w:cs="Times New Roman"/>
        </w:rPr>
        <w:t xml:space="preserve"> seconds, </w:t>
      </w:r>
      <w:r w:rsidR="00410B6D" w:rsidRPr="00152EEB">
        <w:rPr>
          <w:rFonts w:ascii="Times New Roman" w:hAnsi="Times New Roman" w:cs="Times New Roman"/>
        </w:rPr>
        <w:t xml:space="preserve">and </w:t>
      </w:r>
      <w:r w:rsidR="00410B6D">
        <w:rPr>
          <w:rFonts w:ascii="Times New Roman" w:hAnsi="Times New Roman" w:cs="Times New Roman"/>
        </w:rPr>
        <w:t>none</w:t>
      </w:r>
      <w:r w:rsidR="008073D4">
        <w:rPr>
          <w:rFonts w:ascii="Times New Roman" w:hAnsi="Times New Roman" w:cs="Times New Roman"/>
        </w:rPr>
        <w:t xml:space="preserve"> of the </w:t>
      </w:r>
      <w:r w:rsidR="008602DF" w:rsidRPr="00152EEB">
        <w:rPr>
          <w:rFonts w:ascii="Times New Roman" w:hAnsi="Times New Roman" w:cs="Times New Roman"/>
        </w:rPr>
        <w:t>tests were</w:t>
      </w:r>
      <w:r w:rsidR="008073D4">
        <w:rPr>
          <w:rFonts w:ascii="Times New Roman" w:hAnsi="Times New Roman" w:cs="Times New Roman"/>
        </w:rPr>
        <w:t xml:space="preserve"> </w:t>
      </w:r>
      <w:r w:rsidR="008602DF" w:rsidRPr="00152EEB">
        <w:rPr>
          <w:rFonts w:ascii="Times New Roman" w:hAnsi="Times New Roman" w:cs="Times New Roman"/>
        </w:rPr>
        <w:t xml:space="preserve">successful. </w:t>
      </w:r>
      <w:r w:rsidR="004F6F6C" w:rsidRPr="00152EEB">
        <w:rPr>
          <w:rFonts w:ascii="Times New Roman" w:hAnsi="Times New Roman" w:cs="Times New Roman"/>
        </w:rPr>
        <w:t xml:space="preserve">Since, the </w:t>
      </w:r>
      <w:r w:rsidR="00870D64" w:rsidRPr="00152EEB">
        <w:rPr>
          <w:rFonts w:ascii="Times New Roman" w:hAnsi="Times New Roman" w:cs="Times New Roman"/>
        </w:rPr>
        <w:t>plugs-out</w:t>
      </w:r>
      <w:r w:rsidR="004F6F6C" w:rsidRPr="00152EEB">
        <w:rPr>
          <w:rFonts w:ascii="Times New Roman" w:hAnsi="Times New Roman" w:cs="Times New Roman"/>
        </w:rPr>
        <w:t xml:space="preserve"> test was on the ground, the pressure was greater than what it would be in space, so it was even more difficult to open the hatch while on the ground</w:t>
      </w:r>
      <w:r w:rsidR="00831EC0">
        <w:rPr>
          <w:rFonts w:ascii="Times New Roman" w:hAnsi="Times New Roman" w:cs="Times New Roman"/>
        </w:rPr>
        <w:t xml:space="preserve"> as the hatch </w:t>
      </w:r>
      <w:r w:rsidR="00D75135">
        <w:rPr>
          <w:rFonts w:ascii="Times New Roman" w:hAnsi="Times New Roman" w:cs="Times New Roman"/>
        </w:rPr>
        <w:t>had</w:t>
      </w:r>
      <w:r w:rsidR="00831EC0">
        <w:rPr>
          <w:rFonts w:ascii="Times New Roman" w:hAnsi="Times New Roman" w:cs="Times New Roman"/>
        </w:rPr>
        <w:t xml:space="preserve"> a tighter seal</w:t>
      </w:r>
      <w:r w:rsidR="009913D2">
        <w:rPr>
          <w:rFonts w:ascii="Times New Roman" w:hAnsi="Times New Roman" w:cs="Times New Roman"/>
        </w:rPr>
        <w:t xml:space="preserve"> due to the</w:t>
      </w:r>
      <w:r w:rsidR="00D75135">
        <w:rPr>
          <w:rFonts w:ascii="Times New Roman" w:hAnsi="Times New Roman" w:cs="Times New Roman"/>
        </w:rPr>
        <w:t xml:space="preserve"> pressure</w:t>
      </w:r>
      <w:r w:rsidR="004F6F6C" w:rsidRPr="00152EEB">
        <w:rPr>
          <w:rFonts w:ascii="Times New Roman" w:hAnsi="Times New Roman" w:cs="Times New Roman"/>
        </w:rPr>
        <w:t>. This hatch design made the spacecraft like a trap for the astronauts that were stuck inside of it during the fire</w:t>
      </w:r>
      <w:r w:rsidR="00E87C01" w:rsidRPr="00152EEB">
        <w:rPr>
          <w:rFonts w:ascii="Times New Roman" w:hAnsi="Times New Roman" w:cs="Times New Roman"/>
        </w:rPr>
        <w:t xml:space="preserve"> as under the amount of pressure, it was impossible for the astronauts to open the hatch</w:t>
      </w:r>
      <w:r w:rsidR="004F6F6C" w:rsidRPr="00152EEB">
        <w:rPr>
          <w:rFonts w:ascii="Times New Roman" w:hAnsi="Times New Roman" w:cs="Times New Roman"/>
        </w:rPr>
        <w:t xml:space="preserve">. </w:t>
      </w:r>
      <w:r w:rsidR="00727D1A" w:rsidRPr="00152EEB">
        <w:rPr>
          <w:rFonts w:ascii="Times New Roman" w:hAnsi="Times New Roman" w:cs="Times New Roman"/>
        </w:rPr>
        <w:t>It took NASA</w:t>
      </w:r>
      <w:r w:rsidR="00B25A6C">
        <w:rPr>
          <w:rFonts w:ascii="Times New Roman" w:hAnsi="Times New Roman" w:cs="Times New Roman"/>
        </w:rPr>
        <w:t>’s ground</w:t>
      </w:r>
      <w:r w:rsidR="00727D1A" w:rsidRPr="00152EEB">
        <w:rPr>
          <w:rFonts w:ascii="Times New Roman" w:hAnsi="Times New Roman" w:cs="Times New Roman"/>
        </w:rPr>
        <w:t xml:space="preserve"> crew five minutes to open the hatch after the fire had ended.</w:t>
      </w:r>
    </w:p>
    <w:p w14:paraId="6D90E6C6" w14:textId="2F2544B8" w:rsidR="00F40188" w:rsidRPr="00152EEB" w:rsidRDefault="00F40188" w:rsidP="00152EEB">
      <w:pPr>
        <w:spacing w:line="480" w:lineRule="auto"/>
        <w:rPr>
          <w:rFonts w:ascii="Times New Roman" w:hAnsi="Times New Roman" w:cs="Times New Roman"/>
        </w:rPr>
      </w:pPr>
      <w:r w:rsidRPr="00152EEB">
        <w:rPr>
          <w:rFonts w:ascii="Times New Roman" w:hAnsi="Times New Roman" w:cs="Times New Roman"/>
        </w:rPr>
        <w:tab/>
      </w:r>
      <w:r w:rsidR="00317757" w:rsidRPr="00152EEB">
        <w:rPr>
          <w:rFonts w:ascii="Times New Roman" w:hAnsi="Times New Roman" w:cs="Times New Roman"/>
        </w:rPr>
        <w:t xml:space="preserve">Another unsafe condition of the Apollo 1 spacecraft was the </w:t>
      </w:r>
      <w:r w:rsidR="00E255FD" w:rsidRPr="00152EEB">
        <w:rPr>
          <w:rFonts w:ascii="Times New Roman" w:hAnsi="Times New Roman" w:cs="Times New Roman"/>
        </w:rPr>
        <w:t xml:space="preserve">100 percent oxygenated atmosphere. </w:t>
      </w:r>
      <w:r w:rsidR="005B4E05" w:rsidRPr="00152EEB">
        <w:rPr>
          <w:rFonts w:ascii="Times New Roman" w:hAnsi="Times New Roman" w:cs="Times New Roman"/>
        </w:rPr>
        <w:t xml:space="preserve">NASA chose </w:t>
      </w:r>
      <w:r w:rsidR="00596B39" w:rsidRPr="00152EEB">
        <w:rPr>
          <w:rFonts w:ascii="Times New Roman" w:hAnsi="Times New Roman" w:cs="Times New Roman"/>
        </w:rPr>
        <w:t>to create th</w:t>
      </w:r>
      <w:r w:rsidR="00831EC0">
        <w:rPr>
          <w:rFonts w:ascii="Times New Roman" w:hAnsi="Times New Roman" w:cs="Times New Roman"/>
        </w:rPr>
        <w:t xml:space="preserve">is </w:t>
      </w:r>
      <w:r w:rsidR="00596B39" w:rsidRPr="00152EEB">
        <w:rPr>
          <w:rFonts w:ascii="Times New Roman" w:hAnsi="Times New Roman" w:cs="Times New Roman"/>
        </w:rPr>
        <w:t xml:space="preserve">atmosphere as it was less complex and </w:t>
      </w:r>
      <w:r w:rsidR="00563B68">
        <w:rPr>
          <w:rFonts w:ascii="Times New Roman" w:hAnsi="Times New Roman" w:cs="Times New Roman"/>
        </w:rPr>
        <w:t xml:space="preserve">not as heavy </w:t>
      </w:r>
      <w:r w:rsidR="00B62DAC">
        <w:rPr>
          <w:rFonts w:ascii="Times New Roman" w:hAnsi="Times New Roman" w:cs="Times New Roman"/>
        </w:rPr>
        <w:t>as</w:t>
      </w:r>
      <w:r w:rsidR="00B62DAC" w:rsidRPr="00152EEB">
        <w:rPr>
          <w:rFonts w:ascii="Times New Roman" w:hAnsi="Times New Roman" w:cs="Times New Roman"/>
        </w:rPr>
        <w:t xml:space="preserve"> a</w:t>
      </w:r>
      <w:r w:rsidR="00596B39" w:rsidRPr="00152EEB">
        <w:rPr>
          <w:rFonts w:ascii="Times New Roman" w:hAnsi="Times New Roman" w:cs="Times New Roman"/>
        </w:rPr>
        <w:t xml:space="preserve"> </w:t>
      </w:r>
      <w:r w:rsidR="007E1EC3">
        <w:rPr>
          <w:rFonts w:ascii="Times New Roman" w:hAnsi="Times New Roman" w:cs="Times New Roman"/>
        </w:rPr>
        <w:t xml:space="preserve">two-gas </w:t>
      </w:r>
      <w:r w:rsidR="00596B39" w:rsidRPr="00152EEB">
        <w:rPr>
          <w:rFonts w:ascii="Times New Roman" w:hAnsi="Times New Roman" w:cs="Times New Roman"/>
        </w:rPr>
        <w:t>system</w:t>
      </w:r>
      <w:r w:rsidR="007E1EC3">
        <w:rPr>
          <w:rFonts w:ascii="Times New Roman" w:hAnsi="Times New Roman" w:cs="Times New Roman"/>
        </w:rPr>
        <w:t>, which would be a mixture of nitrogen and oxygen</w:t>
      </w:r>
      <w:r w:rsidR="00596B39" w:rsidRPr="00152EEB">
        <w:rPr>
          <w:rFonts w:ascii="Times New Roman" w:hAnsi="Times New Roman" w:cs="Times New Roman"/>
        </w:rPr>
        <w:t xml:space="preserve">. </w:t>
      </w:r>
      <w:r w:rsidR="007E6423" w:rsidRPr="00152EEB">
        <w:rPr>
          <w:rFonts w:ascii="Times New Roman" w:hAnsi="Times New Roman" w:cs="Times New Roman"/>
        </w:rPr>
        <w:t>Many NASA employees, includ</w:t>
      </w:r>
      <w:r w:rsidR="003C251A" w:rsidRPr="00152EEB">
        <w:rPr>
          <w:rFonts w:ascii="Times New Roman" w:hAnsi="Times New Roman" w:cs="Times New Roman"/>
        </w:rPr>
        <w:t>ing the project manager for Apollo 1</w:t>
      </w:r>
      <w:r w:rsidR="009F5E96" w:rsidRPr="00152EEB">
        <w:rPr>
          <w:rFonts w:ascii="Times New Roman" w:hAnsi="Times New Roman" w:cs="Times New Roman"/>
        </w:rPr>
        <w:t>, stated their concern with this oxygenated atmosphere as it was very fire prone.</w:t>
      </w:r>
      <w:r w:rsidR="00614094" w:rsidRPr="00152EEB">
        <w:rPr>
          <w:rFonts w:ascii="Times New Roman" w:hAnsi="Times New Roman" w:cs="Times New Roman"/>
        </w:rPr>
        <w:t xml:space="preserve"> </w:t>
      </w:r>
      <w:r w:rsidR="00534E0B" w:rsidRPr="00152EEB">
        <w:rPr>
          <w:rFonts w:ascii="Times New Roman" w:hAnsi="Times New Roman" w:cs="Times New Roman"/>
        </w:rPr>
        <w:t>But</w:t>
      </w:r>
      <w:r w:rsidR="00614094" w:rsidRPr="00152EEB">
        <w:rPr>
          <w:rFonts w:ascii="Times New Roman" w:hAnsi="Times New Roman" w:cs="Times New Roman"/>
        </w:rPr>
        <w:t xml:space="preserve"> NASA still wanted to </w:t>
      </w:r>
      <w:r w:rsidR="009D24EA" w:rsidRPr="00152EEB">
        <w:rPr>
          <w:rFonts w:ascii="Times New Roman" w:hAnsi="Times New Roman" w:cs="Times New Roman"/>
        </w:rPr>
        <w:t xml:space="preserve">go forward with the 100 percent oxygen </w:t>
      </w:r>
      <w:r w:rsidR="000877C0" w:rsidRPr="00152EEB">
        <w:rPr>
          <w:rFonts w:ascii="Times New Roman" w:hAnsi="Times New Roman" w:cs="Times New Roman"/>
        </w:rPr>
        <w:t>atmosphere</w:t>
      </w:r>
      <w:r w:rsidR="009D24EA" w:rsidRPr="00152EEB">
        <w:rPr>
          <w:rFonts w:ascii="Times New Roman" w:hAnsi="Times New Roman" w:cs="Times New Roman"/>
        </w:rPr>
        <w:t xml:space="preserve"> as it was also much simpler to achieve. </w:t>
      </w:r>
      <w:r w:rsidR="0055525D" w:rsidRPr="00152EEB">
        <w:rPr>
          <w:rFonts w:ascii="Times New Roman" w:hAnsi="Times New Roman" w:cs="Times New Roman"/>
        </w:rPr>
        <w:t xml:space="preserve">If </w:t>
      </w:r>
      <w:r w:rsidR="0055525D">
        <w:rPr>
          <w:rFonts w:ascii="Times New Roman" w:hAnsi="Times New Roman" w:cs="Times New Roman"/>
        </w:rPr>
        <w:t>a</w:t>
      </w:r>
      <w:r w:rsidR="009D24EA" w:rsidRPr="00152EEB">
        <w:rPr>
          <w:rFonts w:ascii="Times New Roman" w:hAnsi="Times New Roman" w:cs="Times New Roman"/>
        </w:rPr>
        <w:t xml:space="preserve"> </w:t>
      </w:r>
      <w:r w:rsidR="00534E0B" w:rsidRPr="00152EEB">
        <w:rPr>
          <w:rFonts w:ascii="Times New Roman" w:hAnsi="Times New Roman" w:cs="Times New Roman"/>
        </w:rPr>
        <w:t>two-gas</w:t>
      </w:r>
      <w:r w:rsidR="009D24EA" w:rsidRPr="00152EEB">
        <w:rPr>
          <w:rFonts w:ascii="Times New Roman" w:hAnsi="Times New Roman" w:cs="Times New Roman"/>
        </w:rPr>
        <w:t xml:space="preserve"> system</w:t>
      </w:r>
      <w:r w:rsidR="007E1EC3">
        <w:rPr>
          <w:rFonts w:ascii="Times New Roman" w:hAnsi="Times New Roman" w:cs="Times New Roman"/>
        </w:rPr>
        <w:t xml:space="preserve"> was </w:t>
      </w:r>
      <w:r w:rsidR="009346A1">
        <w:rPr>
          <w:rFonts w:ascii="Times New Roman" w:hAnsi="Times New Roman" w:cs="Times New Roman"/>
        </w:rPr>
        <w:t>implemented,</w:t>
      </w:r>
      <w:r w:rsidR="009D24EA" w:rsidRPr="00152EEB">
        <w:rPr>
          <w:rFonts w:ascii="Times New Roman" w:hAnsi="Times New Roman" w:cs="Times New Roman"/>
        </w:rPr>
        <w:t xml:space="preserve"> </w:t>
      </w:r>
      <w:r w:rsidR="00AD108D" w:rsidRPr="00152EEB">
        <w:rPr>
          <w:rFonts w:ascii="Times New Roman" w:hAnsi="Times New Roman" w:cs="Times New Roman"/>
        </w:rPr>
        <w:t xml:space="preserve">NASA would have to invent a way to measure the mixture of the gases </w:t>
      </w:r>
      <w:r w:rsidR="00D53E7E" w:rsidRPr="00152EEB">
        <w:rPr>
          <w:rFonts w:ascii="Times New Roman" w:hAnsi="Times New Roman" w:cs="Times New Roman"/>
        </w:rPr>
        <w:t>constantly</w:t>
      </w:r>
      <w:r w:rsidR="00152094">
        <w:rPr>
          <w:rFonts w:ascii="Times New Roman" w:hAnsi="Times New Roman" w:cs="Times New Roman"/>
        </w:rPr>
        <w:t>,</w:t>
      </w:r>
      <w:r w:rsidR="00D53E7E" w:rsidRPr="00152EEB">
        <w:rPr>
          <w:rFonts w:ascii="Times New Roman" w:hAnsi="Times New Roman" w:cs="Times New Roman"/>
        </w:rPr>
        <w:t xml:space="preserve"> and if the system failed, then the astronauts could lose consciousness</w:t>
      </w:r>
      <w:r w:rsidR="00A63857">
        <w:rPr>
          <w:rFonts w:ascii="Times New Roman" w:hAnsi="Times New Roman" w:cs="Times New Roman"/>
        </w:rPr>
        <w:t xml:space="preserve"> while in space</w:t>
      </w:r>
      <w:r w:rsidR="00D53E7E" w:rsidRPr="00152EEB">
        <w:rPr>
          <w:rStyle w:val="FootnoteReference"/>
          <w:rFonts w:ascii="Times New Roman" w:hAnsi="Times New Roman" w:cs="Times New Roman"/>
        </w:rPr>
        <w:footnoteReference w:id="4"/>
      </w:r>
      <w:r w:rsidR="00F61447">
        <w:rPr>
          <w:rFonts w:ascii="Times New Roman" w:hAnsi="Times New Roman" w:cs="Times New Roman"/>
        </w:rPr>
        <w:t>.</w:t>
      </w:r>
      <w:r w:rsidR="00D53E7E" w:rsidRPr="00152EEB">
        <w:rPr>
          <w:rFonts w:ascii="Times New Roman" w:hAnsi="Times New Roman" w:cs="Times New Roman"/>
        </w:rPr>
        <w:t xml:space="preserve"> </w:t>
      </w:r>
      <w:r w:rsidR="00F61447" w:rsidRPr="00152EEB">
        <w:rPr>
          <w:rFonts w:ascii="Times New Roman" w:hAnsi="Times New Roman" w:cs="Times New Roman"/>
        </w:rPr>
        <w:t>But</w:t>
      </w:r>
      <w:r w:rsidR="00087B07" w:rsidRPr="00152EEB">
        <w:rPr>
          <w:rFonts w:ascii="Times New Roman" w:hAnsi="Times New Roman" w:cs="Times New Roman"/>
        </w:rPr>
        <w:t xml:space="preserve"> </w:t>
      </w:r>
      <w:r w:rsidR="00052598" w:rsidRPr="00152EEB">
        <w:rPr>
          <w:rFonts w:ascii="Times New Roman" w:hAnsi="Times New Roman" w:cs="Times New Roman"/>
        </w:rPr>
        <w:t xml:space="preserve">this oxygenated atmosphere caused </w:t>
      </w:r>
      <w:r w:rsidR="00B90366" w:rsidRPr="00152EEB">
        <w:rPr>
          <w:rFonts w:ascii="Times New Roman" w:hAnsi="Times New Roman" w:cs="Times New Roman"/>
        </w:rPr>
        <w:t xml:space="preserve">an </w:t>
      </w:r>
      <w:r w:rsidR="00052598" w:rsidRPr="00152EEB">
        <w:rPr>
          <w:rFonts w:ascii="Times New Roman" w:hAnsi="Times New Roman" w:cs="Times New Roman"/>
        </w:rPr>
        <w:t xml:space="preserve">increase </w:t>
      </w:r>
      <w:r w:rsidR="00B90366" w:rsidRPr="00152EEB">
        <w:rPr>
          <w:rFonts w:ascii="Times New Roman" w:hAnsi="Times New Roman" w:cs="Times New Roman"/>
        </w:rPr>
        <w:t xml:space="preserve">in </w:t>
      </w:r>
      <w:r w:rsidR="00052598" w:rsidRPr="00152EEB">
        <w:rPr>
          <w:rFonts w:ascii="Times New Roman" w:hAnsi="Times New Roman" w:cs="Times New Roman"/>
        </w:rPr>
        <w:t xml:space="preserve">the flammability of the spacecraft drastically. </w:t>
      </w:r>
      <w:r w:rsidR="00B90366" w:rsidRPr="00152EEB">
        <w:rPr>
          <w:rFonts w:ascii="Times New Roman" w:hAnsi="Times New Roman" w:cs="Times New Roman"/>
        </w:rPr>
        <w:t xml:space="preserve">A case study done by </w:t>
      </w:r>
      <w:r w:rsidR="0047348A" w:rsidRPr="00152EEB">
        <w:rPr>
          <w:rFonts w:ascii="Times New Roman" w:hAnsi="Times New Roman" w:cs="Times New Roman"/>
        </w:rPr>
        <w:t>John Carroll University on the flammability of fabrics that w</w:t>
      </w:r>
      <w:r w:rsidR="009E5988">
        <w:rPr>
          <w:rFonts w:ascii="Times New Roman" w:hAnsi="Times New Roman" w:cs="Times New Roman"/>
        </w:rPr>
        <w:t>ere inside of</w:t>
      </w:r>
      <w:r w:rsidR="0047348A" w:rsidRPr="00152EEB">
        <w:rPr>
          <w:rFonts w:ascii="Times New Roman" w:hAnsi="Times New Roman" w:cs="Times New Roman"/>
        </w:rPr>
        <w:t xml:space="preserve"> Apollo 1 </w:t>
      </w:r>
      <w:r w:rsidR="0047348A" w:rsidRPr="00152EEB">
        <w:rPr>
          <w:rFonts w:ascii="Times New Roman" w:hAnsi="Times New Roman" w:cs="Times New Roman"/>
        </w:rPr>
        <w:lastRenderedPageBreak/>
        <w:t xml:space="preserve">shows how the oxygenated atmosphere increased the materials’ flammability. </w:t>
      </w:r>
      <w:r w:rsidR="00774C37" w:rsidRPr="00152EEB">
        <w:rPr>
          <w:rFonts w:ascii="Times New Roman" w:hAnsi="Times New Roman" w:cs="Times New Roman"/>
        </w:rPr>
        <w:t xml:space="preserve">Students at the university </w:t>
      </w:r>
      <w:r w:rsidR="008D283C">
        <w:rPr>
          <w:rFonts w:ascii="Times New Roman" w:hAnsi="Times New Roman" w:cs="Times New Roman"/>
        </w:rPr>
        <w:t xml:space="preserve">set Velcro </w:t>
      </w:r>
      <w:r w:rsidR="00EE671C">
        <w:rPr>
          <w:rFonts w:ascii="Times New Roman" w:hAnsi="Times New Roman" w:cs="Times New Roman"/>
        </w:rPr>
        <w:t>that was</w:t>
      </w:r>
      <w:r w:rsidR="00774C37" w:rsidRPr="00152EEB">
        <w:rPr>
          <w:rFonts w:ascii="Times New Roman" w:hAnsi="Times New Roman" w:cs="Times New Roman"/>
        </w:rPr>
        <w:t xml:space="preserve"> </w:t>
      </w:r>
      <w:r w:rsidR="000104A3" w:rsidRPr="00152EEB">
        <w:rPr>
          <w:rFonts w:ascii="Times New Roman" w:hAnsi="Times New Roman" w:cs="Times New Roman"/>
        </w:rPr>
        <w:t xml:space="preserve">wrapped around polyethylene wiring </w:t>
      </w:r>
      <w:r w:rsidR="00EE671C">
        <w:rPr>
          <w:rFonts w:ascii="Times New Roman" w:hAnsi="Times New Roman" w:cs="Times New Roman"/>
        </w:rPr>
        <w:t xml:space="preserve">on fire </w:t>
      </w:r>
      <w:r w:rsidR="000104A3" w:rsidRPr="00152EEB">
        <w:rPr>
          <w:rFonts w:ascii="Times New Roman" w:hAnsi="Times New Roman" w:cs="Times New Roman"/>
        </w:rPr>
        <w:t xml:space="preserve">to determine how fast the fire would </w:t>
      </w:r>
      <w:r w:rsidR="00C97A71" w:rsidRPr="00152EEB">
        <w:rPr>
          <w:rFonts w:ascii="Times New Roman" w:hAnsi="Times New Roman" w:cs="Times New Roman"/>
        </w:rPr>
        <w:t>have</w:t>
      </w:r>
      <w:r w:rsidR="000104A3" w:rsidRPr="00152EEB">
        <w:rPr>
          <w:rFonts w:ascii="Times New Roman" w:hAnsi="Times New Roman" w:cs="Times New Roman"/>
        </w:rPr>
        <w:t xml:space="preserve"> spread in the spacecraft</w:t>
      </w:r>
      <w:r w:rsidR="00152EA0">
        <w:rPr>
          <w:rFonts w:ascii="Times New Roman" w:hAnsi="Times New Roman" w:cs="Times New Roman"/>
        </w:rPr>
        <w:t xml:space="preserve"> </w:t>
      </w:r>
      <w:r w:rsidR="000104A3" w:rsidRPr="00152EEB">
        <w:rPr>
          <w:rFonts w:ascii="Times New Roman" w:hAnsi="Times New Roman" w:cs="Times New Roman"/>
        </w:rPr>
        <w:t xml:space="preserve">without </w:t>
      </w:r>
      <w:r w:rsidR="00FC18C3" w:rsidRPr="00152EEB">
        <w:rPr>
          <w:rFonts w:ascii="Times New Roman" w:hAnsi="Times New Roman" w:cs="Times New Roman"/>
        </w:rPr>
        <w:t>a 100</w:t>
      </w:r>
      <w:r w:rsidR="008D3FA2" w:rsidRPr="00152EEB">
        <w:rPr>
          <w:rFonts w:ascii="Times New Roman" w:hAnsi="Times New Roman" w:cs="Times New Roman"/>
        </w:rPr>
        <w:t xml:space="preserve"> </w:t>
      </w:r>
      <w:r w:rsidR="00FC18C3" w:rsidRPr="00152EEB">
        <w:rPr>
          <w:rFonts w:ascii="Times New Roman" w:hAnsi="Times New Roman" w:cs="Times New Roman"/>
        </w:rPr>
        <w:t xml:space="preserve">percent oxygenated </w:t>
      </w:r>
      <w:r w:rsidR="009346A1" w:rsidRPr="00152EEB">
        <w:rPr>
          <w:rFonts w:ascii="Times New Roman" w:hAnsi="Times New Roman" w:cs="Times New Roman"/>
        </w:rPr>
        <w:t>atmosphere</w:t>
      </w:r>
      <w:r w:rsidR="009346A1">
        <w:rPr>
          <w:rFonts w:ascii="Times New Roman" w:hAnsi="Times New Roman" w:cs="Times New Roman"/>
        </w:rPr>
        <w:t xml:space="preserve"> (</w:t>
      </w:r>
      <w:r w:rsidR="00FC18C3" w:rsidRPr="00152EEB">
        <w:rPr>
          <w:rFonts w:ascii="Times New Roman" w:hAnsi="Times New Roman" w:cs="Times New Roman"/>
        </w:rPr>
        <w:t>since those materials were in the spacecraft</w:t>
      </w:r>
      <w:r w:rsidR="009346A1">
        <w:rPr>
          <w:rFonts w:ascii="Times New Roman" w:hAnsi="Times New Roman" w:cs="Times New Roman"/>
        </w:rPr>
        <w:t>)</w:t>
      </w:r>
      <w:r w:rsidR="00FC18C3" w:rsidRPr="00152EEB">
        <w:rPr>
          <w:rFonts w:ascii="Times New Roman" w:hAnsi="Times New Roman" w:cs="Times New Roman"/>
        </w:rPr>
        <w:t xml:space="preserve">. The students discovered </w:t>
      </w:r>
      <w:r w:rsidR="0071556C" w:rsidRPr="00152EEB">
        <w:rPr>
          <w:rFonts w:ascii="Times New Roman" w:hAnsi="Times New Roman" w:cs="Times New Roman"/>
        </w:rPr>
        <w:t>it would take</w:t>
      </w:r>
      <w:r w:rsidR="00A03AE5">
        <w:rPr>
          <w:rFonts w:ascii="Times New Roman" w:hAnsi="Times New Roman" w:cs="Times New Roman"/>
        </w:rPr>
        <w:t xml:space="preserve"> </w:t>
      </w:r>
      <w:r w:rsidR="00BB74B0" w:rsidRPr="00152EEB">
        <w:rPr>
          <w:rFonts w:ascii="Times New Roman" w:hAnsi="Times New Roman" w:cs="Times New Roman"/>
        </w:rPr>
        <w:t>about 40-90 minutes</w:t>
      </w:r>
      <w:r w:rsidR="00A03AE5">
        <w:rPr>
          <w:rFonts w:ascii="Times New Roman" w:hAnsi="Times New Roman" w:cs="Times New Roman"/>
        </w:rPr>
        <w:t xml:space="preserve"> for the fire</w:t>
      </w:r>
      <w:r w:rsidR="00BB74B0" w:rsidRPr="00152EEB">
        <w:rPr>
          <w:rFonts w:ascii="Times New Roman" w:hAnsi="Times New Roman" w:cs="Times New Roman"/>
        </w:rPr>
        <w:t xml:space="preserve"> to travel the distance of the command module’s</w:t>
      </w:r>
      <w:r w:rsidR="00C97A71" w:rsidRPr="00152EEB">
        <w:rPr>
          <w:rFonts w:ascii="Times New Roman" w:hAnsi="Times New Roman" w:cs="Times New Roman"/>
        </w:rPr>
        <w:t xml:space="preserve"> diameter and 15 to 25 minutes to travel the distance of the command module’s height </w:t>
      </w:r>
      <w:r w:rsidR="00065B2A" w:rsidRPr="00152EEB">
        <w:rPr>
          <w:rStyle w:val="FootnoteReference"/>
          <w:rFonts w:ascii="Times New Roman" w:hAnsi="Times New Roman" w:cs="Times New Roman"/>
        </w:rPr>
        <w:footnoteReference w:id="5"/>
      </w:r>
      <w:r w:rsidR="00FA6F61" w:rsidRPr="00152EEB">
        <w:rPr>
          <w:rFonts w:ascii="Times New Roman" w:hAnsi="Times New Roman" w:cs="Times New Roman"/>
        </w:rPr>
        <w:t xml:space="preserve"> </w:t>
      </w:r>
      <w:r w:rsidR="00333DBB">
        <w:rPr>
          <w:rFonts w:ascii="Times New Roman" w:hAnsi="Times New Roman" w:cs="Times New Roman"/>
        </w:rPr>
        <w:t>.</w:t>
      </w:r>
      <w:r w:rsidR="00FA6F61" w:rsidRPr="00152EEB">
        <w:rPr>
          <w:rFonts w:ascii="Times New Roman" w:hAnsi="Times New Roman" w:cs="Times New Roman"/>
        </w:rPr>
        <w:t xml:space="preserve">Due to that discovery, the students were able to conclude that the 100 </w:t>
      </w:r>
      <w:r w:rsidR="006B435F" w:rsidRPr="00152EEB">
        <w:rPr>
          <w:rFonts w:ascii="Times New Roman" w:hAnsi="Times New Roman" w:cs="Times New Roman"/>
        </w:rPr>
        <w:t>percent</w:t>
      </w:r>
      <w:r w:rsidR="00FA6F61" w:rsidRPr="00152EEB">
        <w:rPr>
          <w:rFonts w:ascii="Times New Roman" w:hAnsi="Times New Roman" w:cs="Times New Roman"/>
        </w:rPr>
        <w:t xml:space="preserve"> oxygenated atmosphere is what caused the fire </w:t>
      </w:r>
      <w:r w:rsidR="006C7E3B">
        <w:rPr>
          <w:rFonts w:ascii="Times New Roman" w:hAnsi="Times New Roman" w:cs="Times New Roman"/>
        </w:rPr>
        <w:t xml:space="preserve">to </w:t>
      </w:r>
      <w:r w:rsidR="006B435F" w:rsidRPr="00152EEB">
        <w:rPr>
          <w:rFonts w:ascii="Times New Roman" w:hAnsi="Times New Roman" w:cs="Times New Roman"/>
        </w:rPr>
        <w:t>spread at least twice as fast</w:t>
      </w:r>
      <w:r w:rsidR="00A50A6D">
        <w:rPr>
          <w:rFonts w:ascii="Times New Roman" w:hAnsi="Times New Roman" w:cs="Times New Roman"/>
        </w:rPr>
        <w:t>,</w:t>
      </w:r>
      <w:r w:rsidR="00CA1719">
        <w:rPr>
          <w:rFonts w:ascii="Times New Roman" w:hAnsi="Times New Roman" w:cs="Times New Roman"/>
        </w:rPr>
        <w:t xml:space="preserve"> </w:t>
      </w:r>
      <w:r w:rsidR="00F0431E">
        <w:rPr>
          <w:rFonts w:ascii="Times New Roman" w:hAnsi="Times New Roman" w:cs="Times New Roman"/>
        </w:rPr>
        <w:t xml:space="preserve">compared to a fire spreading in a mixed-gas atmosphere. </w:t>
      </w:r>
    </w:p>
    <w:p w14:paraId="175DFDEC" w14:textId="583B1EB0" w:rsidR="00C06045" w:rsidRDefault="00131D98" w:rsidP="00152EEB">
      <w:pPr>
        <w:spacing w:line="480" w:lineRule="auto"/>
        <w:rPr>
          <w:rFonts w:ascii="Times New Roman" w:hAnsi="Times New Roman" w:cs="Times New Roman"/>
        </w:rPr>
      </w:pPr>
      <w:r w:rsidRPr="00152EEB">
        <w:rPr>
          <w:rFonts w:ascii="Times New Roman" w:hAnsi="Times New Roman" w:cs="Times New Roman"/>
        </w:rPr>
        <w:tab/>
      </w:r>
      <w:r w:rsidR="001A270A">
        <w:rPr>
          <w:rFonts w:ascii="Times New Roman" w:hAnsi="Times New Roman" w:cs="Times New Roman"/>
        </w:rPr>
        <w:t>O</w:t>
      </w:r>
      <w:r w:rsidRPr="00152EEB">
        <w:rPr>
          <w:rFonts w:ascii="Times New Roman" w:hAnsi="Times New Roman" w:cs="Times New Roman"/>
        </w:rPr>
        <w:t>the</w:t>
      </w:r>
      <w:r w:rsidR="00D45CF0" w:rsidRPr="00152EEB">
        <w:rPr>
          <w:rFonts w:ascii="Times New Roman" w:hAnsi="Times New Roman" w:cs="Times New Roman"/>
        </w:rPr>
        <w:t>r problems that</w:t>
      </w:r>
      <w:r w:rsidR="001A270A">
        <w:rPr>
          <w:rFonts w:ascii="Times New Roman" w:hAnsi="Times New Roman" w:cs="Times New Roman"/>
        </w:rPr>
        <w:t xml:space="preserve"> </w:t>
      </w:r>
      <w:r w:rsidR="00BD4025">
        <w:rPr>
          <w:rFonts w:ascii="Times New Roman" w:hAnsi="Times New Roman" w:cs="Times New Roman"/>
        </w:rPr>
        <w:t xml:space="preserve">caused the fire to be deadly </w:t>
      </w:r>
      <w:r w:rsidR="00471EAD" w:rsidRPr="00152EEB">
        <w:rPr>
          <w:rFonts w:ascii="Times New Roman" w:hAnsi="Times New Roman" w:cs="Times New Roman"/>
        </w:rPr>
        <w:t>were combustible</w:t>
      </w:r>
      <w:r w:rsidR="00843021" w:rsidRPr="00152EEB">
        <w:rPr>
          <w:rFonts w:ascii="Times New Roman" w:hAnsi="Times New Roman" w:cs="Times New Roman"/>
        </w:rPr>
        <w:t xml:space="preserve"> material</w:t>
      </w:r>
      <w:r w:rsidR="005851FD">
        <w:rPr>
          <w:rFonts w:ascii="Times New Roman" w:hAnsi="Times New Roman" w:cs="Times New Roman"/>
        </w:rPr>
        <w:t>s</w:t>
      </w:r>
      <w:r w:rsidR="00D95D29">
        <w:rPr>
          <w:rFonts w:ascii="Times New Roman" w:hAnsi="Times New Roman" w:cs="Times New Roman"/>
        </w:rPr>
        <w:t xml:space="preserve"> </w:t>
      </w:r>
      <w:r w:rsidR="0067371E">
        <w:rPr>
          <w:rFonts w:ascii="Times New Roman" w:hAnsi="Times New Roman" w:cs="Times New Roman"/>
        </w:rPr>
        <w:t xml:space="preserve">and </w:t>
      </w:r>
      <w:r w:rsidR="0067371E" w:rsidRPr="00152EEB">
        <w:rPr>
          <w:rFonts w:ascii="Times New Roman" w:hAnsi="Times New Roman" w:cs="Times New Roman"/>
        </w:rPr>
        <w:t>communication</w:t>
      </w:r>
      <w:r w:rsidR="00843021" w:rsidRPr="00152EEB">
        <w:rPr>
          <w:rFonts w:ascii="Times New Roman" w:hAnsi="Times New Roman" w:cs="Times New Roman"/>
        </w:rPr>
        <w:t xml:space="preserve"> </w:t>
      </w:r>
      <w:r w:rsidR="00F17D22">
        <w:rPr>
          <w:rFonts w:ascii="Times New Roman" w:hAnsi="Times New Roman" w:cs="Times New Roman"/>
        </w:rPr>
        <w:t>difficulties</w:t>
      </w:r>
      <w:r w:rsidR="00843021" w:rsidRPr="00152EEB">
        <w:rPr>
          <w:rFonts w:ascii="Times New Roman" w:hAnsi="Times New Roman" w:cs="Times New Roman"/>
        </w:rPr>
        <w:t xml:space="preserve"> NASA was having with the spacecraft.</w:t>
      </w:r>
      <w:r w:rsidR="00D45CF0" w:rsidRPr="00152EEB">
        <w:rPr>
          <w:rFonts w:ascii="Times New Roman" w:hAnsi="Times New Roman" w:cs="Times New Roman"/>
        </w:rPr>
        <w:t xml:space="preserve"> </w:t>
      </w:r>
      <w:r w:rsidR="00E54968" w:rsidRPr="00152EEB">
        <w:rPr>
          <w:rFonts w:ascii="Times New Roman" w:hAnsi="Times New Roman" w:cs="Times New Roman"/>
        </w:rPr>
        <w:t xml:space="preserve">The spacecraft had </w:t>
      </w:r>
      <w:r w:rsidR="00B2290A" w:rsidRPr="00152EEB">
        <w:rPr>
          <w:rFonts w:ascii="Times New Roman" w:hAnsi="Times New Roman" w:cs="Times New Roman"/>
        </w:rPr>
        <w:t>eas</w:t>
      </w:r>
      <w:r w:rsidR="007819BC">
        <w:rPr>
          <w:rFonts w:ascii="Times New Roman" w:hAnsi="Times New Roman" w:cs="Times New Roman"/>
        </w:rPr>
        <w:t>il</w:t>
      </w:r>
      <w:r w:rsidR="00B2290A" w:rsidRPr="00152EEB">
        <w:rPr>
          <w:rFonts w:ascii="Times New Roman" w:hAnsi="Times New Roman" w:cs="Times New Roman"/>
        </w:rPr>
        <w:t xml:space="preserve">y damageable wires, an excessive amount of Velcro in its </w:t>
      </w:r>
      <w:r w:rsidR="00736CFD" w:rsidRPr="00152EEB">
        <w:rPr>
          <w:rFonts w:ascii="Times New Roman" w:hAnsi="Times New Roman" w:cs="Times New Roman"/>
        </w:rPr>
        <w:t>interior, nylon</w:t>
      </w:r>
      <w:r w:rsidR="007D1055" w:rsidRPr="00152EEB">
        <w:rPr>
          <w:rFonts w:ascii="Times New Roman" w:hAnsi="Times New Roman" w:cs="Times New Roman"/>
        </w:rPr>
        <w:t xml:space="preserve"> netting, and</w:t>
      </w:r>
      <w:r w:rsidR="007819BC">
        <w:rPr>
          <w:rFonts w:ascii="Times New Roman" w:hAnsi="Times New Roman" w:cs="Times New Roman"/>
        </w:rPr>
        <w:t xml:space="preserve"> </w:t>
      </w:r>
      <w:r w:rsidR="00767471" w:rsidRPr="00152EEB">
        <w:rPr>
          <w:rFonts w:ascii="Times New Roman" w:hAnsi="Times New Roman" w:cs="Times New Roman"/>
        </w:rPr>
        <w:t>foam</w:t>
      </w:r>
      <w:r w:rsidR="007D1055" w:rsidRPr="00152EEB">
        <w:rPr>
          <w:rFonts w:ascii="Times New Roman" w:hAnsi="Times New Roman" w:cs="Times New Roman"/>
        </w:rPr>
        <w:t xml:space="preserve"> pads</w:t>
      </w:r>
      <w:r w:rsidR="00BE007F" w:rsidRPr="00152EEB">
        <w:rPr>
          <w:rStyle w:val="FootnoteReference"/>
          <w:rFonts w:ascii="Times New Roman" w:hAnsi="Times New Roman" w:cs="Times New Roman"/>
        </w:rPr>
        <w:footnoteReference w:id="6"/>
      </w:r>
      <w:r w:rsidR="00CF078E">
        <w:rPr>
          <w:rFonts w:ascii="Times New Roman" w:hAnsi="Times New Roman" w:cs="Times New Roman"/>
        </w:rPr>
        <w:t>.</w:t>
      </w:r>
      <w:r w:rsidR="001A6540">
        <w:rPr>
          <w:rFonts w:ascii="Times New Roman" w:hAnsi="Times New Roman" w:cs="Times New Roman"/>
        </w:rPr>
        <w:t xml:space="preserve"> </w:t>
      </w:r>
      <w:r w:rsidR="005B4307" w:rsidRPr="00152EEB">
        <w:rPr>
          <w:rFonts w:ascii="Times New Roman" w:hAnsi="Times New Roman" w:cs="Times New Roman"/>
        </w:rPr>
        <w:t>When the fire started, it spread rapidly due to all the combustible materials</w:t>
      </w:r>
      <w:r w:rsidR="00471EAD">
        <w:rPr>
          <w:rFonts w:ascii="Times New Roman" w:hAnsi="Times New Roman" w:cs="Times New Roman"/>
        </w:rPr>
        <w:t>. T</w:t>
      </w:r>
      <w:r w:rsidR="000B260C" w:rsidRPr="00152EEB">
        <w:rPr>
          <w:rFonts w:ascii="Times New Roman" w:hAnsi="Times New Roman" w:cs="Times New Roman"/>
        </w:rPr>
        <w:t xml:space="preserve">he 100 percent oxygenated </w:t>
      </w:r>
      <w:r w:rsidR="00471EAD" w:rsidRPr="00152EEB">
        <w:rPr>
          <w:rFonts w:ascii="Times New Roman" w:hAnsi="Times New Roman" w:cs="Times New Roman"/>
        </w:rPr>
        <w:t>atmosphere made</w:t>
      </w:r>
      <w:r w:rsidR="000B260C" w:rsidRPr="00152EEB">
        <w:rPr>
          <w:rFonts w:ascii="Times New Roman" w:hAnsi="Times New Roman" w:cs="Times New Roman"/>
        </w:rPr>
        <w:t xml:space="preserve"> those materials even more </w:t>
      </w:r>
      <w:r w:rsidR="00A84E4C">
        <w:rPr>
          <w:rFonts w:ascii="Times New Roman" w:hAnsi="Times New Roman" w:cs="Times New Roman"/>
        </w:rPr>
        <w:t xml:space="preserve">flammable </w:t>
      </w:r>
      <w:r w:rsidR="000B260C" w:rsidRPr="00152EEB">
        <w:rPr>
          <w:rFonts w:ascii="Times New Roman" w:hAnsi="Times New Roman" w:cs="Times New Roman"/>
        </w:rPr>
        <w:t xml:space="preserve">during the fire. The other issue was </w:t>
      </w:r>
      <w:r w:rsidR="00255455" w:rsidRPr="00152EEB">
        <w:rPr>
          <w:rFonts w:ascii="Times New Roman" w:hAnsi="Times New Roman" w:cs="Times New Roman"/>
        </w:rPr>
        <w:t>the communication problems NASA was having during the plugs-out test</w:t>
      </w:r>
      <w:r w:rsidR="00870D64" w:rsidRPr="00152EEB">
        <w:rPr>
          <w:rFonts w:ascii="Times New Roman" w:hAnsi="Times New Roman" w:cs="Times New Roman"/>
        </w:rPr>
        <w:t xml:space="preserve">. </w:t>
      </w:r>
      <w:r w:rsidR="00777A22" w:rsidRPr="00152EEB">
        <w:rPr>
          <w:rFonts w:ascii="Times New Roman" w:hAnsi="Times New Roman" w:cs="Times New Roman"/>
        </w:rPr>
        <w:t xml:space="preserve">NASA crew members knew </w:t>
      </w:r>
      <w:r w:rsidR="009F02E1" w:rsidRPr="00152EEB">
        <w:rPr>
          <w:rFonts w:ascii="Times New Roman" w:hAnsi="Times New Roman" w:cs="Times New Roman"/>
        </w:rPr>
        <w:t xml:space="preserve">before the plugs-out test that the spacecraft was experiencing communication </w:t>
      </w:r>
      <w:r w:rsidR="00831EC0">
        <w:rPr>
          <w:rFonts w:ascii="Times New Roman" w:hAnsi="Times New Roman" w:cs="Times New Roman"/>
        </w:rPr>
        <w:t>issues</w:t>
      </w:r>
      <w:r w:rsidR="009F02E1" w:rsidRPr="00152EEB">
        <w:rPr>
          <w:rFonts w:ascii="Times New Roman" w:hAnsi="Times New Roman" w:cs="Times New Roman"/>
        </w:rPr>
        <w:t xml:space="preserve">. </w:t>
      </w:r>
      <w:r w:rsidR="0026633A" w:rsidRPr="00152EEB">
        <w:rPr>
          <w:rFonts w:ascii="Times New Roman" w:hAnsi="Times New Roman" w:cs="Times New Roman"/>
        </w:rPr>
        <w:t>The test conductor, Skip Chauvin</w:t>
      </w:r>
      <w:r w:rsidR="008027BC">
        <w:rPr>
          <w:rFonts w:ascii="Times New Roman" w:hAnsi="Times New Roman" w:cs="Times New Roman"/>
        </w:rPr>
        <w:t xml:space="preserve">, </w:t>
      </w:r>
      <w:r w:rsidR="0026633A" w:rsidRPr="00152EEB">
        <w:rPr>
          <w:rFonts w:ascii="Times New Roman" w:hAnsi="Times New Roman" w:cs="Times New Roman"/>
        </w:rPr>
        <w:t xml:space="preserve">stated how sometimes </w:t>
      </w:r>
      <w:r w:rsidR="00501B04" w:rsidRPr="00152EEB">
        <w:rPr>
          <w:rFonts w:ascii="Times New Roman" w:hAnsi="Times New Roman" w:cs="Times New Roman"/>
        </w:rPr>
        <w:t>he could</w:t>
      </w:r>
      <w:r w:rsidR="008027BC">
        <w:rPr>
          <w:rFonts w:ascii="Times New Roman" w:hAnsi="Times New Roman" w:cs="Times New Roman"/>
        </w:rPr>
        <w:t xml:space="preserve"> not</w:t>
      </w:r>
      <w:r w:rsidR="00501B04" w:rsidRPr="00152EEB">
        <w:rPr>
          <w:rFonts w:ascii="Times New Roman" w:hAnsi="Times New Roman" w:cs="Times New Roman"/>
        </w:rPr>
        <w:t xml:space="preserve"> understand what the astronauts were saying. Also, </w:t>
      </w:r>
      <w:r w:rsidR="006E550E" w:rsidRPr="00152EEB">
        <w:rPr>
          <w:rFonts w:ascii="Times New Roman" w:hAnsi="Times New Roman" w:cs="Times New Roman"/>
        </w:rPr>
        <w:t xml:space="preserve">during the countdown to the test, static, garbled words, and long pauses occurred during communication between the spacecraft and launch control </w:t>
      </w:r>
      <w:r w:rsidR="00CE0DC5" w:rsidRPr="00152EEB">
        <w:rPr>
          <w:rStyle w:val="FootnoteReference"/>
          <w:rFonts w:ascii="Times New Roman" w:hAnsi="Times New Roman" w:cs="Times New Roman"/>
        </w:rPr>
        <w:footnoteReference w:id="7"/>
      </w:r>
      <w:r w:rsidR="00C43E77">
        <w:rPr>
          <w:rFonts w:ascii="Times New Roman" w:hAnsi="Times New Roman" w:cs="Times New Roman"/>
        </w:rPr>
        <w:t>.</w:t>
      </w:r>
      <w:r w:rsidR="00CE0DC5" w:rsidRPr="00152EEB">
        <w:rPr>
          <w:rFonts w:ascii="Times New Roman" w:hAnsi="Times New Roman" w:cs="Times New Roman"/>
        </w:rPr>
        <w:t xml:space="preserve"> </w:t>
      </w:r>
      <w:r w:rsidR="00AC63DB">
        <w:rPr>
          <w:rFonts w:ascii="Times New Roman" w:hAnsi="Times New Roman" w:cs="Times New Roman"/>
        </w:rPr>
        <w:t>As a result</w:t>
      </w:r>
      <w:r w:rsidR="00CE0DC5" w:rsidRPr="00152EEB">
        <w:rPr>
          <w:rFonts w:ascii="Times New Roman" w:hAnsi="Times New Roman" w:cs="Times New Roman"/>
        </w:rPr>
        <w:t xml:space="preserve">, during the fire, NASA </w:t>
      </w:r>
      <w:r w:rsidR="00742E87" w:rsidRPr="00152EEB">
        <w:rPr>
          <w:rFonts w:ascii="Times New Roman" w:hAnsi="Times New Roman" w:cs="Times New Roman"/>
        </w:rPr>
        <w:t>officials</w:t>
      </w:r>
      <w:r w:rsidR="00CE0DC5" w:rsidRPr="00152EEB">
        <w:rPr>
          <w:rFonts w:ascii="Times New Roman" w:hAnsi="Times New Roman" w:cs="Times New Roman"/>
        </w:rPr>
        <w:t xml:space="preserve"> </w:t>
      </w:r>
      <w:r w:rsidR="00742E87" w:rsidRPr="00152EEB">
        <w:rPr>
          <w:rFonts w:ascii="Times New Roman" w:hAnsi="Times New Roman" w:cs="Times New Roman"/>
        </w:rPr>
        <w:t>could</w:t>
      </w:r>
      <w:r w:rsidR="00AC63DB">
        <w:rPr>
          <w:rFonts w:ascii="Times New Roman" w:hAnsi="Times New Roman" w:cs="Times New Roman"/>
        </w:rPr>
        <w:t xml:space="preserve"> not </w:t>
      </w:r>
      <w:r w:rsidR="00C70645">
        <w:rPr>
          <w:rFonts w:ascii="Times New Roman" w:hAnsi="Times New Roman" w:cs="Times New Roman"/>
        </w:rPr>
        <w:t xml:space="preserve">immediately </w:t>
      </w:r>
      <w:r w:rsidR="00742E87" w:rsidRPr="00152EEB">
        <w:rPr>
          <w:rFonts w:ascii="Times New Roman" w:hAnsi="Times New Roman" w:cs="Times New Roman"/>
        </w:rPr>
        <w:t xml:space="preserve">recognize that there was a fire. It </w:t>
      </w:r>
      <w:r w:rsidR="00742E87" w:rsidRPr="00152EEB">
        <w:rPr>
          <w:rFonts w:ascii="Times New Roman" w:hAnsi="Times New Roman" w:cs="Times New Roman"/>
        </w:rPr>
        <w:lastRenderedPageBreak/>
        <w:t xml:space="preserve">took the staff a couple </w:t>
      </w:r>
      <w:r w:rsidR="00767210">
        <w:rPr>
          <w:rFonts w:ascii="Times New Roman" w:hAnsi="Times New Roman" w:cs="Times New Roman"/>
        </w:rPr>
        <w:t xml:space="preserve">of </w:t>
      </w:r>
      <w:r w:rsidR="00742E87" w:rsidRPr="00152EEB">
        <w:rPr>
          <w:rFonts w:ascii="Times New Roman" w:hAnsi="Times New Roman" w:cs="Times New Roman"/>
        </w:rPr>
        <w:t xml:space="preserve">seconds to make out what the astronauts were saying, </w:t>
      </w:r>
      <w:r w:rsidR="000A0C7B">
        <w:rPr>
          <w:rFonts w:ascii="Times New Roman" w:hAnsi="Times New Roman" w:cs="Times New Roman"/>
        </w:rPr>
        <w:t>then</w:t>
      </w:r>
      <w:r w:rsidR="00742E87" w:rsidRPr="00152EEB">
        <w:rPr>
          <w:rFonts w:ascii="Times New Roman" w:hAnsi="Times New Roman" w:cs="Times New Roman"/>
        </w:rPr>
        <w:t xml:space="preserve"> all they could hear the astronauts say was “Fire!”. B</w:t>
      </w:r>
      <w:r w:rsidR="000A0C7B">
        <w:rPr>
          <w:rFonts w:ascii="Times New Roman" w:hAnsi="Times New Roman" w:cs="Times New Roman"/>
        </w:rPr>
        <w:t xml:space="preserve">y the </w:t>
      </w:r>
      <w:r w:rsidR="00355891">
        <w:rPr>
          <w:rFonts w:ascii="Times New Roman" w:hAnsi="Times New Roman" w:cs="Times New Roman"/>
        </w:rPr>
        <w:t xml:space="preserve">time </w:t>
      </w:r>
      <w:r w:rsidR="00355891" w:rsidRPr="00152EEB">
        <w:rPr>
          <w:rFonts w:ascii="Times New Roman" w:hAnsi="Times New Roman" w:cs="Times New Roman"/>
        </w:rPr>
        <w:t>NASA</w:t>
      </w:r>
      <w:r w:rsidR="00742E87" w:rsidRPr="00152EEB">
        <w:rPr>
          <w:rFonts w:ascii="Times New Roman" w:hAnsi="Times New Roman" w:cs="Times New Roman"/>
        </w:rPr>
        <w:t xml:space="preserve"> officials had determined there was a fire, the astronauts had</w:t>
      </w:r>
      <w:r w:rsidR="00FB7440">
        <w:rPr>
          <w:rFonts w:ascii="Times New Roman" w:hAnsi="Times New Roman" w:cs="Times New Roman"/>
        </w:rPr>
        <w:t xml:space="preserve"> already</w:t>
      </w:r>
      <w:r w:rsidR="00742E87" w:rsidRPr="00152EEB">
        <w:rPr>
          <w:rFonts w:ascii="Times New Roman" w:hAnsi="Times New Roman" w:cs="Times New Roman"/>
        </w:rPr>
        <w:t xml:space="preserve"> perished. </w:t>
      </w:r>
      <w:r w:rsidR="00E973EF" w:rsidRPr="00152EEB">
        <w:rPr>
          <w:rFonts w:ascii="Times New Roman" w:hAnsi="Times New Roman" w:cs="Times New Roman"/>
        </w:rPr>
        <w:t xml:space="preserve"> </w:t>
      </w:r>
    </w:p>
    <w:p w14:paraId="35E6C799" w14:textId="7FB0CD95" w:rsidR="00355891" w:rsidRPr="00152EEB" w:rsidRDefault="00707814" w:rsidP="00831EC0">
      <w:pPr>
        <w:spacing w:line="480" w:lineRule="auto"/>
        <w:ind w:firstLine="720"/>
        <w:rPr>
          <w:rFonts w:ascii="Times New Roman" w:hAnsi="Times New Roman" w:cs="Times New Roman"/>
        </w:rPr>
      </w:pPr>
      <w:r>
        <w:rPr>
          <w:rFonts w:ascii="Times New Roman" w:hAnsi="Times New Roman" w:cs="Times New Roman"/>
        </w:rPr>
        <w:t xml:space="preserve">Only days after the fire, </w:t>
      </w:r>
      <w:r w:rsidR="0066234B">
        <w:rPr>
          <w:rFonts w:ascii="Times New Roman" w:hAnsi="Times New Roman" w:cs="Times New Roman"/>
        </w:rPr>
        <w:t>NASA constructed an investigation board, the Apollo 204 Review Board, to determine</w:t>
      </w:r>
      <w:r w:rsidR="006B358C">
        <w:rPr>
          <w:rFonts w:ascii="Times New Roman" w:hAnsi="Times New Roman" w:cs="Times New Roman"/>
        </w:rPr>
        <w:t xml:space="preserve"> the unsafe conditions that</w:t>
      </w:r>
      <w:r w:rsidR="0066234B">
        <w:rPr>
          <w:rFonts w:ascii="Times New Roman" w:hAnsi="Times New Roman" w:cs="Times New Roman"/>
        </w:rPr>
        <w:t xml:space="preserve"> </w:t>
      </w:r>
      <w:r w:rsidR="00A239E6">
        <w:rPr>
          <w:rFonts w:ascii="Times New Roman" w:hAnsi="Times New Roman" w:cs="Times New Roman"/>
        </w:rPr>
        <w:t>caused the</w:t>
      </w:r>
      <w:r w:rsidR="0066234B">
        <w:rPr>
          <w:rFonts w:ascii="Times New Roman" w:hAnsi="Times New Roman" w:cs="Times New Roman"/>
        </w:rPr>
        <w:t xml:space="preserve"> fire </w:t>
      </w:r>
      <w:r w:rsidR="001531BC">
        <w:rPr>
          <w:rFonts w:ascii="Times New Roman" w:hAnsi="Times New Roman" w:cs="Times New Roman"/>
        </w:rPr>
        <w:t>and recommend</w:t>
      </w:r>
      <w:r w:rsidR="00DA7534">
        <w:rPr>
          <w:rFonts w:ascii="Times New Roman" w:hAnsi="Times New Roman" w:cs="Times New Roman"/>
        </w:rPr>
        <w:t xml:space="preserve"> </w:t>
      </w:r>
      <w:r w:rsidR="0066234B">
        <w:rPr>
          <w:rFonts w:ascii="Times New Roman" w:hAnsi="Times New Roman" w:cs="Times New Roman"/>
        </w:rPr>
        <w:t>changes to future spacecrafts. The</w:t>
      </w:r>
      <w:r w:rsidR="003800A2">
        <w:rPr>
          <w:rFonts w:ascii="Times New Roman" w:hAnsi="Times New Roman" w:cs="Times New Roman"/>
        </w:rPr>
        <w:t>ir</w:t>
      </w:r>
      <w:r w:rsidR="0066234B">
        <w:rPr>
          <w:rFonts w:ascii="Times New Roman" w:hAnsi="Times New Roman" w:cs="Times New Roman"/>
        </w:rPr>
        <w:t xml:space="preserve"> recommended changes were implemented in the Block II design. The investigation process and the redesigning of spacecrafts delayed putting a man on the Moon. NASA aimed to have put a man on the Moon by the end of the 1960s. This goal was still achieved but it was delayed heavily due to the fire. </w:t>
      </w:r>
      <w:r w:rsidR="00452823">
        <w:rPr>
          <w:rFonts w:ascii="Times New Roman" w:hAnsi="Times New Roman" w:cs="Times New Roman"/>
        </w:rPr>
        <w:t>Since the</w:t>
      </w:r>
      <w:r w:rsidR="0066234B">
        <w:rPr>
          <w:rFonts w:ascii="Times New Roman" w:hAnsi="Times New Roman" w:cs="Times New Roman"/>
        </w:rPr>
        <w:t xml:space="preserve"> investigation board was made up of all NASA officials, the public was </w:t>
      </w:r>
      <w:r w:rsidR="00AC7B6F">
        <w:rPr>
          <w:rFonts w:ascii="Times New Roman" w:hAnsi="Times New Roman" w:cs="Times New Roman"/>
        </w:rPr>
        <w:t>concerned</w:t>
      </w:r>
      <w:r w:rsidR="0066234B">
        <w:rPr>
          <w:rFonts w:ascii="Times New Roman" w:hAnsi="Times New Roman" w:cs="Times New Roman"/>
        </w:rPr>
        <w:t xml:space="preserve"> that the board was going to cover up evidence that would show it was NASA’s fault. However, Congress conducted hearings to review the Apollo 204 Investigation Board Report and collect statements from key eyewitnesses. Through these hearings, the Senate published a report </w:t>
      </w:r>
      <w:r w:rsidR="002E1436">
        <w:rPr>
          <w:rFonts w:ascii="Times New Roman" w:hAnsi="Times New Roman" w:cs="Times New Roman"/>
        </w:rPr>
        <w:t xml:space="preserve">containing all collected evidence and statements possible </w:t>
      </w:r>
      <w:r w:rsidR="0066234B">
        <w:rPr>
          <w:rFonts w:ascii="Times New Roman" w:hAnsi="Times New Roman" w:cs="Times New Roman"/>
        </w:rPr>
        <w:t>on the tragedy, along with a summary of the review board’s report</w:t>
      </w:r>
      <w:r w:rsidR="00831EC0">
        <w:rPr>
          <w:rFonts w:ascii="Times New Roman" w:hAnsi="Times New Roman" w:cs="Times New Roman"/>
        </w:rPr>
        <w:t xml:space="preserve">, which included the board’s findings and recommended changes. </w:t>
      </w:r>
      <w:r w:rsidR="0066234B">
        <w:rPr>
          <w:rFonts w:ascii="Times New Roman" w:hAnsi="Times New Roman" w:cs="Times New Roman"/>
        </w:rPr>
        <w:t xml:space="preserve"> </w:t>
      </w:r>
      <w:r w:rsidR="00355891" w:rsidRPr="00152EEB">
        <w:rPr>
          <w:rFonts w:ascii="Times New Roman" w:hAnsi="Times New Roman" w:cs="Times New Roman"/>
        </w:rPr>
        <w:t xml:space="preserve"> </w:t>
      </w:r>
    </w:p>
    <w:p w14:paraId="255E73AB" w14:textId="570B68F4" w:rsidR="00CC3E0F" w:rsidRPr="00152EEB" w:rsidRDefault="008F5541" w:rsidP="00152EEB">
      <w:pPr>
        <w:spacing w:line="480" w:lineRule="auto"/>
        <w:rPr>
          <w:rFonts w:ascii="Times New Roman" w:hAnsi="Times New Roman" w:cs="Times New Roman"/>
        </w:rPr>
      </w:pPr>
      <w:r w:rsidRPr="00152EEB">
        <w:rPr>
          <w:rFonts w:ascii="Times New Roman" w:hAnsi="Times New Roman" w:cs="Times New Roman"/>
        </w:rPr>
        <w:tab/>
        <w:t xml:space="preserve">One of the significant changes to the </w:t>
      </w:r>
      <w:r w:rsidR="00B24C80" w:rsidRPr="00152EEB">
        <w:rPr>
          <w:rFonts w:ascii="Times New Roman" w:hAnsi="Times New Roman" w:cs="Times New Roman"/>
        </w:rPr>
        <w:t xml:space="preserve">spacecraft design after the fire was inventing a simplifier and easy-to-open hatch. </w:t>
      </w:r>
      <w:r w:rsidR="00672148" w:rsidRPr="00152EEB">
        <w:rPr>
          <w:rFonts w:ascii="Times New Roman" w:hAnsi="Times New Roman" w:cs="Times New Roman"/>
        </w:rPr>
        <w:t xml:space="preserve">The new hatch </w:t>
      </w:r>
      <w:r w:rsidR="00AC57A5" w:rsidRPr="00152EEB">
        <w:rPr>
          <w:rFonts w:ascii="Times New Roman" w:hAnsi="Times New Roman" w:cs="Times New Roman"/>
        </w:rPr>
        <w:t>consist</w:t>
      </w:r>
      <w:r w:rsidR="00727661">
        <w:rPr>
          <w:rFonts w:ascii="Times New Roman" w:hAnsi="Times New Roman" w:cs="Times New Roman"/>
        </w:rPr>
        <w:t>s</w:t>
      </w:r>
      <w:r w:rsidR="00AC57A5" w:rsidRPr="00152EEB">
        <w:rPr>
          <w:rFonts w:ascii="Times New Roman" w:hAnsi="Times New Roman" w:cs="Times New Roman"/>
        </w:rPr>
        <w:t xml:space="preserve"> of </w:t>
      </w:r>
      <w:r w:rsidR="00306F2C" w:rsidRPr="00152EEB">
        <w:rPr>
          <w:rFonts w:ascii="Times New Roman" w:hAnsi="Times New Roman" w:cs="Times New Roman"/>
        </w:rPr>
        <w:t xml:space="preserve">a </w:t>
      </w:r>
      <w:r w:rsidR="000E6008" w:rsidRPr="00152EEB">
        <w:rPr>
          <w:rFonts w:ascii="Times New Roman" w:hAnsi="Times New Roman" w:cs="Times New Roman"/>
        </w:rPr>
        <w:t>simple, unified mechanism that c</w:t>
      </w:r>
      <w:r w:rsidR="00363928">
        <w:rPr>
          <w:rFonts w:ascii="Times New Roman" w:hAnsi="Times New Roman" w:cs="Times New Roman"/>
        </w:rPr>
        <w:t>an</w:t>
      </w:r>
      <w:r w:rsidR="000E6008" w:rsidRPr="00152EEB">
        <w:rPr>
          <w:rFonts w:ascii="Times New Roman" w:hAnsi="Times New Roman" w:cs="Times New Roman"/>
        </w:rPr>
        <w:t xml:space="preserve"> </w:t>
      </w:r>
      <w:r w:rsidR="00363928">
        <w:rPr>
          <w:rFonts w:ascii="Times New Roman" w:hAnsi="Times New Roman" w:cs="Times New Roman"/>
        </w:rPr>
        <w:t>open</w:t>
      </w:r>
      <w:r w:rsidR="000E6008" w:rsidRPr="00152EEB">
        <w:rPr>
          <w:rFonts w:ascii="Times New Roman" w:hAnsi="Times New Roman" w:cs="Times New Roman"/>
        </w:rPr>
        <w:t xml:space="preserve"> from the inside or outside of the spacecraft within </w:t>
      </w:r>
      <w:r w:rsidR="003B2281">
        <w:rPr>
          <w:rFonts w:ascii="Times New Roman" w:hAnsi="Times New Roman" w:cs="Times New Roman"/>
        </w:rPr>
        <w:t xml:space="preserve">three </w:t>
      </w:r>
      <w:r w:rsidR="000E6008" w:rsidRPr="00152EEB">
        <w:rPr>
          <w:rFonts w:ascii="Times New Roman" w:hAnsi="Times New Roman" w:cs="Times New Roman"/>
        </w:rPr>
        <w:t xml:space="preserve">seconds </w:t>
      </w:r>
      <w:r w:rsidR="000E6008" w:rsidRPr="00152EEB">
        <w:rPr>
          <w:rStyle w:val="FootnoteReference"/>
          <w:rFonts w:ascii="Times New Roman" w:hAnsi="Times New Roman" w:cs="Times New Roman"/>
        </w:rPr>
        <w:footnoteReference w:id="8"/>
      </w:r>
      <w:r w:rsidR="003B2281">
        <w:rPr>
          <w:rFonts w:ascii="Times New Roman" w:hAnsi="Times New Roman" w:cs="Times New Roman"/>
        </w:rPr>
        <w:t>.</w:t>
      </w:r>
      <w:r w:rsidR="00672148" w:rsidRPr="00152EEB">
        <w:rPr>
          <w:rFonts w:ascii="Times New Roman" w:hAnsi="Times New Roman" w:cs="Times New Roman"/>
        </w:rPr>
        <w:t xml:space="preserve"> </w:t>
      </w:r>
      <w:r w:rsidR="000E6008" w:rsidRPr="00152EEB">
        <w:rPr>
          <w:rFonts w:ascii="Times New Roman" w:hAnsi="Times New Roman" w:cs="Times New Roman"/>
        </w:rPr>
        <w:t xml:space="preserve">This new hatch </w:t>
      </w:r>
      <w:r w:rsidR="00727661">
        <w:rPr>
          <w:rFonts w:ascii="Times New Roman" w:hAnsi="Times New Roman" w:cs="Times New Roman"/>
        </w:rPr>
        <w:t>is</w:t>
      </w:r>
      <w:r w:rsidR="00DE6335" w:rsidRPr="00152EEB">
        <w:rPr>
          <w:rFonts w:ascii="Times New Roman" w:hAnsi="Times New Roman" w:cs="Times New Roman"/>
        </w:rPr>
        <w:t xml:space="preserve"> implemented in the Block II design which </w:t>
      </w:r>
      <w:r w:rsidR="00727661">
        <w:rPr>
          <w:rFonts w:ascii="Times New Roman" w:hAnsi="Times New Roman" w:cs="Times New Roman"/>
        </w:rPr>
        <w:t xml:space="preserve">is </w:t>
      </w:r>
      <w:r w:rsidR="008872A8">
        <w:rPr>
          <w:rFonts w:ascii="Times New Roman" w:hAnsi="Times New Roman" w:cs="Times New Roman"/>
        </w:rPr>
        <w:t xml:space="preserve">now </w:t>
      </w:r>
      <w:r w:rsidR="008872A8" w:rsidRPr="00152EEB">
        <w:rPr>
          <w:rFonts w:ascii="Times New Roman" w:hAnsi="Times New Roman" w:cs="Times New Roman"/>
        </w:rPr>
        <w:t>used</w:t>
      </w:r>
      <w:r w:rsidR="00DE6335" w:rsidRPr="00152EEB">
        <w:rPr>
          <w:rFonts w:ascii="Times New Roman" w:hAnsi="Times New Roman" w:cs="Times New Roman"/>
        </w:rPr>
        <w:t xml:space="preserve"> for all manned flights.</w:t>
      </w:r>
      <w:r w:rsidR="004D3229">
        <w:rPr>
          <w:rFonts w:ascii="Times New Roman" w:hAnsi="Times New Roman" w:cs="Times New Roman"/>
        </w:rPr>
        <w:t xml:space="preserve"> The </w:t>
      </w:r>
      <w:r w:rsidR="00C33764" w:rsidRPr="00C33764">
        <w:rPr>
          <w:rFonts w:ascii="Times New Roman" w:hAnsi="Times New Roman" w:cs="Times New Roman"/>
        </w:rPr>
        <w:t>astronauts c</w:t>
      </w:r>
      <w:r w:rsidR="00DE2946">
        <w:rPr>
          <w:rFonts w:ascii="Times New Roman" w:hAnsi="Times New Roman" w:cs="Times New Roman"/>
        </w:rPr>
        <w:t>an</w:t>
      </w:r>
      <w:r w:rsidR="00C33764" w:rsidRPr="00C33764">
        <w:rPr>
          <w:rFonts w:ascii="Times New Roman" w:hAnsi="Times New Roman" w:cs="Times New Roman"/>
        </w:rPr>
        <w:t xml:space="preserve"> unlatch the entire </w:t>
      </w:r>
      <w:r w:rsidR="00065F6B" w:rsidRPr="00C33764">
        <w:rPr>
          <w:rFonts w:ascii="Times New Roman" w:hAnsi="Times New Roman" w:cs="Times New Roman"/>
        </w:rPr>
        <w:t>assembly</w:t>
      </w:r>
      <w:r w:rsidR="00065F6B">
        <w:rPr>
          <w:rFonts w:ascii="Times New Roman" w:hAnsi="Times New Roman" w:cs="Times New Roman"/>
        </w:rPr>
        <w:t>, while</w:t>
      </w:r>
      <w:r w:rsidR="004D3229">
        <w:rPr>
          <w:rFonts w:ascii="Times New Roman" w:hAnsi="Times New Roman" w:cs="Times New Roman"/>
        </w:rPr>
        <w:t xml:space="preserve"> on the launch pad</w:t>
      </w:r>
      <w:r w:rsidR="00065F6B">
        <w:rPr>
          <w:rFonts w:ascii="Times New Roman" w:hAnsi="Times New Roman" w:cs="Times New Roman"/>
        </w:rPr>
        <w:t>,</w:t>
      </w:r>
      <w:r w:rsidR="004D3229">
        <w:rPr>
          <w:rFonts w:ascii="Times New Roman" w:hAnsi="Times New Roman" w:cs="Times New Roman"/>
        </w:rPr>
        <w:t xml:space="preserve"> </w:t>
      </w:r>
      <w:r w:rsidR="00DE2946">
        <w:rPr>
          <w:rFonts w:ascii="Times New Roman" w:hAnsi="Times New Roman" w:cs="Times New Roman"/>
        </w:rPr>
        <w:t>through</w:t>
      </w:r>
      <w:r w:rsidR="00C33764" w:rsidRPr="00C33764">
        <w:rPr>
          <w:rFonts w:ascii="Times New Roman" w:hAnsi="Times New Roman" w:cs="Times New Roman"/>
        </w:rPr>
        <w:t xml:space="preserve"> activating a pump handle and </w:t>
      </w:r>
      <w:r w:rsidR="00C33764" w:rsidRPr="00C33764">
        <w:rPr>
          <w:rFonts w:ascii="Times New Roman" w:hAnsi="Times New Roman" w:cs="Times New Roman"/>
        </w:rPr>
        <w:lastRenderedPageBreak/>
        <w:t>pushing open the carefully counterbalanced combined unit</w:t>
      </w:r>
      <w:r w:rsidR="00A36342">
        <w:rPr>
          <w:rFonts w:ascii="Times New Roman" w:hAnsi="Times New Roman" w:cs="Times New Roman"/>
        </w:rPr>
        <w:t xml:space="preserve">. Additionally, the </w:t>
      </w:r>
      <w:r w:rsidR="00C33764" w:rsidRPr="00C33764">
        <w:rPr>
          <w:rFonts w:ascii="Times New Roman" w:hAnsi="Times New Roman" w:cs="Times New Roman"/>
        </w:rPr>
        <w:t>launch crew</w:t>
      </w:r>
      <w:r w:rsidR="00A36342">
        <w:rPr>
          <w:rFonts w:ascii="Times New Roman" w:hAnsi="Times New Roman" w:cs="Times New Roman"/>
        </w:rPr>
        <w:t xml:space="preserve"> </w:t>
      </w:r>
      <w:r w:rsidR="00C33764" w:rsidRPr="00C33764">
        <w:rPr>
          <w:rFonts w:ascii="Times New Roman" w:hAnsi="Times New Roman" w:cs="Times New Roman"/>
        </w:rPr>
        <w:t>could insert a tool to open the hatch from the outside</w:t>
      </w:r>
      <w:r w:rsidR="00C33764">
        <w:rPr>
          <w:rStyle w:val="FootnoteReference"/>
          <w:rFonts w:ascii="Times New Roman" w:hAnsi="Times New Roman" w:cs="Times New Roman"/>
        </w:rPr>
        <w:footnoteReference w:id="9"/>
      </w:r>
      <w:r w:rsidR="009365A0">
        <w:rPr>
          <w:rFonts w:ascii="Times New Roman" w:hAnsi="Times New Roman" w:cs="Times New Roman"/>
        </w:rPr>
        <w:t xml:space="preserve">. </w:t>
      </w:r>
      <w:r w:rsidR="007C17C6" w:rsidRPr="00152EEB">
        <w:rPr>
          <w:rFonts w:ascii="Times New Roman" w:hAnsi="Times New Roman" w:cs="Times New Roman"/>
        </w:rPr>
        <w:t>Th</w:t>
      </w:r>
      <w:r w:rsidR="00C33764">
        <w:rPr>
          <w:rFonts w:ascii="Times New Roman" w:hAnsi="Times New Roman" w:cs="Times New Roman"/>
        </w:rPr>
        <w:t xml:space="preserve">e new hatch design </w:t>
      </w:r>
      <w:r w:rsidR="001056A6" w:rsidRPr="00152EEB">
        <w:rPr>
          <w:rFonts w:ascii="Times New Roman" w:hAnsi="Times New Roman" w:cs="Times New Roman"/>
        </w:rPr>
        <w:t>was</w:t>
      </w:r>
      <w:r w:rsidR="007721C4" w:rsidRPr="00152EEB">
        <w:rPr>
          <w:rFonts w:ascii="Times New Roman" w:hAnsi="Times New Roman" w:cs="Times New Roman"/>
        </w:rPr>
        <w:t xml:space="preserve"> a</w:t>
      </w:r>
      <w:r w:rsidR="007C17C6" w:rsidRPr="00152EEB">
        <w:rPr>
          <w:rFonts w:ascii="Times New Roman" w:hAnsi="Times New Roman" w:cs="Times New Roman"/>
        </w:rPr>
        <w:t xml:space="preserve"> </w:t>
      </w:r>
      <w:r w:rsidR="007721C4" w:rsidRPr="00152EEB">
        <w:rPr>
          <w:rFonts w:ascii="Times New Roman" w:hAnsi="Times New Roman" w:cs="Times New Roman"/>
        </w:rPr>
        <w:t>much-needed</w:t>
      </w:r>
      <w:r w:rsidR="007C17C6" w:rsidRPr="00152EEB">
        <w:rPr>
          <w:rFonts w:ascii="Times New Roman" w:hAnsi="Times New Roman" w:cs="Times New Roman"/>
        </w:rPr>
        <w:t xml:space="preserve"> change </w:t>
      </w:r>
      <w:r w:rsidR="00EA6DD5" w:rsidRPr="00152EEB">
        <w:rPr>
          <w:rFonts w:ascii="Times New Roman" w:hAnsi="Times New Roman" w:cs="Times New Roman"/>
        </w:rPr>
        <w:t>as</w:t>
      </w:r>
      <w:r w:rsidR="00EA6DD5">
        <w:rPr>
          <w:rFonts w:ascii="Times New Roman" w:hAnsi="Times New Roman" w:cs="Times New Roman"/>
        </w:rPr>
        <w:t xml:space="preserve"> th</w:t>
      </w:r>
      <w:r w:rsidR="004E369E" w:rsidRPr="00152EEB">
        <w:rPr>
          <w:rFonts w:ascii="Times New Roman" w:hAnsi="Times New Roman" w:cs="Times New Roman"/>
        </w:rPr>
        <w:t xml:space="preserve">e astronauts died </w:t>
      </w:r>
      <w:r w:rsidR="00EA6DD5">
        <w:rPr>
          <w:rFonts w:ascii="Times New Roman" w:hAnsi="Times New Roman" w:cs="Times New Roman"/>
        </w:rPr>
        <w:t>because</w:t>
      </w:r>
      <w:r w:rsidR="004E369E" w:rsidRPr="00152EEB">
        <w:rPr>
          <w:rFonts w:ascii="Times New Roman" w:hAnsi="Times New Roman" w:cs="Times New Roman"/>
        </w:rPr>
        <w:t xml:space="preserve"> they could not escape. Grissom tried to repeatedly open the </w:t>
      </w:r>
      <w:r w:rsidR="007721C4" w:rsidRPr="00152EEB">
        <w:rPr>
          <w:rFonts w:ascii="Times New Roman" w:hAnsi="Times New Roman" w:cs="Times New Roman"/>
        </w:rPr>
        <w:t>hatch,</w:t>
      </w:r>
      <w:r w:rsidR="004E369E" w:rsidRPr="00152EEB">
        <w:rPr>
          <w:rFonts w:ascii="Times New Roman" w:hAnsi="Times New Roman" w:cs="Times New Roman"/>
        </w:rPr>
        <w:t xml:space="preserve"> but it was impossible due to the intense </w:t>
      </w:r>
      <w:r w:rsidR="007721C4" w:rsidRPr="00152EEB">
        <w:rPr>
          <w:rFonts w:ascii="Times New Roman" w:hAnsi="Times New Roman" w:cs="Times New Roman"/>
        </w:rPr>
        <w:t>pressure,</w:t>
      </w:r>
      <w:r w:rsidR="004E369E" w:rsidRPr="00152EEB">
        <w:rPr>
          <w:rFonts w:ascii="Times New Roman" w:hAnsi="Times New Roman" w:cs="Times New Roman"/>
        </w:rPr>
        <w:t xml:space="preserve"> along with </w:t>
      </w:r>
      <w:r w:rsidR="007721C4" w:rsidRPr="00152EEB">
        <w:rPr>
          <w:rFonts w:ascii="Times New Roman" w:hAnsi="Times New Roman" w:cs="Times New Roman"/>
        </w:rPr>
        <w:t xml:space="preserve">how complicated it was to open. </w:t>
      </w:r>
      <w:r w:rsidR="00396C85" w:rsidRPr="00152EEB">
        <w:rPr>
          <w:rFonts w:ascii="Times New Roman" w:hAnsi="Times New Roman" w:cs="Times New Roman"/>
        </w:rPr>
        <w:tab/>
      </w:r>
    </w:p>
    <w:p w14:paraId="52FC8578" w14:textId="62219718" w:rsidR="007721C4" w:rsidRPr="00152EEB" w:rsidRDefault="007721C4" w:rsidP="00152EEB">
      <w:pPr>
        <w:spacing w:line="480" w:lineRule="auto"/>
        <w:rPr>
          <w:rFonts w:ascii="Times New Roman" w:hAnsi="Times New Roman" w:cs="Times New Roman"/>
        </w:rPr>
      </w:pPr>
      <w:r w:rsidRPr="00152EEB">
        <w:rPr>
          <w:rFonts w:ascii="Times New Roman" w:hAnsi="Times New Roman" w:cs="Times New Roman"/>
        </w:rPr>
        <w:tab/>
        <w:t xml:space="preserve">Another change that </w:t>
      </w:r>
      <w:r w:rsidR="00EF0DE4">
        <w:rPr>
          <w:rFonts w:ascii="Times New Roman" w:hAnsi="Times New Roman" w:cs="Times New Roman"/>
        </w:rPr>
        <w:t>occurred</w:t>
      </w:r>
      <w:r w:rsidRPr="00152EEB">
        <w:rPr>
          <w:rFonts w:ascii="Times New Roman" w:hAnsi="Times New Roman" w:cs="Times New Roman"/>
        </w:rPr>
        <w:t xml:space="preserve"> was the </w:t>
      </w:r>
      <w:r w:rsidR="001427FF" w:rsidRPr="00152EEB">
        <w:rPr>
          <w:rFonts w:ascii="Times New Roman" w:hAnsi="Times New Roman" w:cs="Times New Roman"/>
        </w:rPr>
        <w:t>us</w:t>
      </w:r>
      <w:r w:rsidR="001427FF">
        <w:rPr>
          <w:rFonts w:ascii="Times New Roman" w:hAnsi="Times New Roman" w:cs="Times New Roman"/>
        </w:rPr>
        <w:t xml:space="preserve">age </w:t>
      </w:r>
      <w:r w:rsidR="001427FF" w:rsidRPr="00152EEB">
        <w:rPr>
          <w:rFonts w:ascii="Times New Roman" w:hAnsi="Times New Roman" w:cs="Times New Roman"/>
        </w:rPr>
        <w:t>of</w:t>
      </w:r>
      <w:r w:rsidRPr="00152EEB">
        <w:rPr>
          <w:rFonts w:ascii="Times New Roman" w:hAnsi="Times New Roman" w:cs="Times New Roman"/>
        </w:rPr>
        <w:t xml:space="preserve"> a two-gas system in spacecraft</w:t>
      </w:r>
      <w:r w:rsidR="001D1BE6" w:rsidRPr="00152EEB">
        <w:rPr>
          <w:rFonts w:ascii="Times New Roman" w:hAnsi="Times New Roman" w:cs="Times New Roman"/>
        </w:rPr>
        <w:t>s</w:t>
      </w:r>
      <w:r w:rsidRPr="00152EEB">
        <w:rPr>
          <w:rFonts w:ascii="Times New Roman" w:hAnsi="Times New Roman" w:cs="Times New Roman"/>
        </w:rPr>
        <w:t xml:space="preserve">. </w:t>
      </w:r>
      <w:r w:rsidR="00275704" w:rsidRPr="00152EEB">
        <w:rPr>
          <w:rFonts w:ascii="Times New Roman" w:hAnsi="Times New Roman" w:cs="Times New Roman"/>
        </w:rPr>
        <w:t>Apollo 1 was the last time a pure oxygen environment was used in a capsule on the ground.</w:t>
      </w:r>
      <w:r w:rsidR="004D7FD8" w:rsidRPr="00152EEB">
        <w:rPr>
          <w:rFonts w:ascii="Times New Roman" w:hAnsi="Times New Roman" w:cs="Times New Roman"/>
        </w:rPr>
        <w:t xml:space="preserve"> </w:t>
      </w:r>
      <w:r w:rsidR="00275704" w:rsidRPr="00152EEB">
        <w:rPr>
          <w:rFonts w:ascii="Times New Roman" w:hAnsi="Times New Roman" w:cs="Times New Roman"/>
        </w:rPr>
        <w:t xml:space="preserve">NASA decided to </w:t>
      </w:r>
      <w:r w:rsidR="00E34812" w:rsidRPr="00152EEB">
        <w:rPr>
          <w:rFonts w:ascii="Times New Roman" w:hAnsi="Times New Roman" w:cs="Times New Roman"/>
        </w:rPr>
        <w:t xml:space="preserve">use a mixture of oxygen and </w:t>
      </w:r>
      <w:r w:rsidR="00F041B5" w:rsidRPr="00152EEB">
        <w:rPr>
          <w:rFonts w:ascii="Times New Roman" w:hAnsi="Times New Roman" w:cs="Times New Roman"/>
        </w:rPr>
        <w:t>nitrogen</w:t>
      </w:r>
      <w:r w:rsidR="00F55389">
        <w:rPr>
          <w:rFonts w:ascii="Times New Roman" w:hAnsi="Times New Roman" w:cs="Times New Roman"/>
        </w:rPr>
        <w:t xml:space="preserve"> gases</w:t>
      </w:r>
      <w:r w:rsidR="00E34812" w:rsidRPr="00152EEB">
        <w:rPr>
          <w:rFonts w:ascii="Times New Roman" w:hAnsi="Times New Roman" w:cs="Times New Roman"/>
        </w:rPr>
        <w:t xml:space="preserve"> in the capsule while on </w:t>
      </w:r>
      <w:r w:rsidR="00592746" w:rsidRPr="00152EEB">
        <w:rPr>
          <w:rFonts w:ascii="Times New Roman" w:hAnsi="Times New Roman" w:cs="Times New Roman"/>
        </w:rPr>
        <w:t>ground</w:t>
      </w:r>
      <w:r w:rsidR="00592746">
        <w:rPr>
          <w:rFonts w:ascii="Times New Roman" w:hAnsi="Times New Roman" w:cs="Times New Roman"/>
        </w:rPr>
        <w:t xml:space="preserve"> but</w:t>
      </w:r>
      <w:r w:rsidR="00F72DE2" w:rsidRPr="00152EEB">
        <w:rPr>
          <w:rFonts w:ascii="Times New Roman" w:hAnsi="Times New Roman" w:cs="Times New Roman"/>
        </w:rPr>
        <w:t xml:space="preserve"> </w:t>
      </w:r>
      <w:r w:rsidR="00F72DE2">
        <w:rPr>
          <w:rFonts w:ascii="Times New Roman" w:hAnsi="Times New Roman" w:cs="Times New Roman"/>
        </w:rPr>
        <w:t>would</w:t>
      </w:r>
      <w:r w:rsidR="00D50C81">
        <w:rPr>
          <w:rFonts w:ascii="Times New Roman" w:hAnsi="Times New Roman" w:cs="Times New Roman"/>
        </w:rPr>
        <w:t xml:space="preserve"> switch to a 100 percent ox</w:t>
      </w:r>
      <w:r w:rsidR="00366283">
        <w:rPr>
          <w:rFonts w:ascii="Times New Roman" w:hAnsi="Times New Roman" w:cs="Times New Roman"/>
        </w:rPr>
        <w:t>ygen</w:t>
      </w:r>
      <w:r w:rsidR="004C2528">
        <w:rPr>
          <w:rFonts w:ascii="Times New Roman" w:hAnsi="Times New Roman" w:cs="Times New Roman"/>
        </w:rPr>
        <w:t xml:space="preserve"> atmosphere</w:t>
      </w:r>
      <w:r w:rsidR="00366283">
        <w:rPr>
          <w:rFonts w:ascii="Times New Roman" w:hAnsi="Times New Roman" w:cs="Times New Roman"/>
        </w:rPr>
        <w:t xml:space="preserve"> once the spacecraft </w:t>
      </w:r>
      <w:r w:rsidR="008249CA">
        <w:rPr>
          <w:rFonts w:ascii="Times New Roman" w:hAnsi="Times New Roman" w:cs="Times New Roman"/>
        </w:rPr>
        <w:t>took off</w:t>
      </w:r>
      <w:r w:rsidR="00C83B0C">
        <w:rPr>
          <w:rFonts w:ascii="Times New Roman" w:hAnsi="Times New Roman" w:cs="Times New Roman"/>
        </w:rPr>
        <w:t xml:space="preserve"> </w:t>
      </w:r>
      <w:r w:rsidR="000F532F">
        <w:rPr>
          <w:rStyle w:val="FootnoteReference"/>
          <w:rFonts w:ascii="Times New Roman" w:hAnsi="Times New Roman" w:cs="Times New Roman"/>
        </w:rPr>
        <w:footnoteReference w:id="10"/>
      </w:r>
      <w:r w:rsidR="001A6540">
        <w:rPr>
          <w:rFonts w:ascii="Times New Roman" w:hAnsi="Times New Roman" w:cs="Times New Roman"/>
        </w:rPr>
        <w:t xml:space="preserve">. </w:t>
      </w:r>
      <w:r w:rsidR="00C83B0C">
        <w:rPr>
          <w:rFonts w:ascii="Times New Roman" w:hAnsi="Times New Roman" w:cs="Times New Roman"/>
        </w:rPr>
        <w:t>As, if a fire started while the spacecraft was in space</w:t>
      </w:r>
      <w:r w:rsidR="00F041B5" w:rsidRPr="00152EEB">
        <w:rPr>
          <w:rFonts w:ascii="Times New Roman" w:hAnsi="Times New Roman" w:cs="Times New Roman"/>
        </w:rPr>
        <w:t xml:space="preserve">, it would still spread much slower than if it was on the ground. </w:t>
      </w:r>
      <w:r w:rsidR="001302D3" w:rsidRPr="00152EEB">
        <w:rPr>
          <w:rFonts w:ascii="Times New Roman" w:hAnsi="Times New Roman" w:cs="Times New Roman"/>
        </w:rPr>
        <w:t>The two-gas atmosphere</w:t>
      </w:r>
      <w:r w:rsidR="00E51833">
        <w:rPr>
          <w:rFonts w:ascii="Times New Roman" w:hAnsi="Times New Roman" w:cs="Times New Roman"/>
        </w:rPr>
        <w:t xml:space="preserve"> </w:t>
      </w:r>
      <w:r w:rsidR="00480006" w:rsidRPr="00152EEB">
        <w:rPr>
          <w:rFonts w:ascii="Times New Roman" w:hAnsi="Times New Roman" w:cs="Times New Roman"/>
        </w:rPr>
        <w:t>consist</w:t>
      </w:r>
      <w:r w:rsidR="00E51833">
        <w:rPr>
          <w:rFonts w:ascii="Times New Roman" w:hAnsi="Times New Roman" w:cs="Times New Roman"/>
        </w:rPr>
        <w:t>s</w:t>
      </w:r>
      <w:r w:rsidR="00480006" w:rsidRPr="00152EEB">
        <w:rPr>
          <w:rFonts w:ascii="Times New Roman" w:hAnsi="Times New Roman" w:cs="Times New Roman"/>
        </w:rPr>
        <w:t xml:space="preserve"> </w:t>
      </w:r>
      <w:r w:rsidR="0019627A" w:rsidRPr="00152EEB">
        <w:rPr>
          <w:rFonts w:ascii="Times New Roman" w:hAnsi="Times New Roman" w:cs="Times New Roman"/>
        </w:rPr>
        <w:t>of</w:t>
      </w:r>
      <w:r w:rsidR="0019627A">
        <w:rPr>
          <w:rFonts w:ascii="Times New Roman" w:hAnsi="Times New Roman" w:cs="Times New Roman"/>
        </w:rPr>
        <w:t xml:space="preserve"> </w:t>
      </w:r>
      <w:r w:rsidR="0019627A" w:rsidRPr="00152EEB">
        <w:rPr>
          <w:rFonts w:ascii="Times New Roman" w:hAnsi="Times New Roman" w:cs="Times New Roman"/>
        </w:rPr>
        <w:t>60</w:t>
      </w:r>
      <w:r w:rsidR="0019627A">
        <w:rPr>
          <w:rFonts w:ascii="Times New Roman" w:hAnsi="Times New Roman" w:cs="Times New Roman"/>
        </w:rPr>
        <w:t xml:space="preserve"> </w:t>
      </w:r>
      <w:r w:rsidR="00480006" w:rsidRPr="00152EEB">
        <w:rPr>
          <w:rFonts w:ascii="Times New Roman" w:hAnsi="Times New Roman" w:cs="Times New Roman"/>
        </w:rPr>
        <w:t xml:space="preserve">percent oxygen and </w:t>
      </w:r>
      <w:r w:rsidR="002A4B4E">
        <w:rPr>
          <w:rFonts w:ascii="Times New Roman" w:hAnsi="Times New Roman" w:cs="Times New Roman"/>
        </w:rPr>
        <w:t xml:space="preserve">40 </w:t>
      </w:r>
      <w:r w:rsidR="00480006" w:rsidRPr="00152EEB">
        <w:rPr>
          <w:rFonts w:ascii="Times New Roman" w:hAnsi="Times New Roman" w:cs="Times New Roman"/>
        </w:rPr>
        <w:t>percent nitrogen</w:t>
      </w:r>
      <w:r w:rsidR="00265D9F" w:rsidRPr="00152EEB">
        <w:rPr>
          <w:rStyle w:val="FootnoteReference"/>
          <w:rFonts w:ascii="Times New Roman" w:hAnsi="Times New Roman" w:cs="Times New Roman"/>
        </w:rPr>
        <w:footnoteReference w:id="11"/>
      </w:r>
      <w:r w:rsidR="00AD3BCC">
        <w:rPr>
          <w:rFonts w:ascii="Times New Roman" w:hAnsi="Times New Roman" w:cs="Times New Roman"/>
        </w:rPr>
        <w:t>.</w:t>
      </w:r>
      <w:r w:rsidR="00265D9F" w:rsidRPr="00152EEB">
        <w:rPr>
          <w:rFonts w:ascii="Times New Roman" w:hAnsi="Times New Roman" w:cs="Times New Roman"/>
        </w:rPr>
        <w:t xml:space="preserve"> </w:t>
      </w:r>
      <w:r w:rsidR="00B40A71">
        <w:rPr>
          <w:rFonts w:ascii="Times New Roman" w:hAnsi="Times New Roman" w:cs="Times New Roman"/>
        </w:rPr>
        <w:t>After NASA decided to switch to using</w:t>
      </w:r>
      <w:r w:rsidR="00CF7F7A" w:rsidRPr="00152EEB">
        <w:rPr>
          <w:rFonts w:ascii="Times New Roman" w:hAnsi="Times New Roman" w:cs="Times New Roman"/>
        </w:rPr>
        <w:t xml:space="preserve"> this two-gas atmosphere, </w:t>
      </w:r>
      <w:r w:rsidR="00B40A71">
        <w:rPr>
          <w:rFonts w:ascii="Times New Roman" w:hAnsi="Times New Roman" w:cs="Times New Roman"/>
        </w:rPr>
        <w:t xml:space="preserve">they also </w:t>
      </w:r>
      <w:r w:rsidR="00CF7F7A" w:rsidRPr="00152EEB">
        <w:rPr>
          <w:rFonts w:ascii="Times New Roman" w:hAnsi="Times New Roman" w:cs="Times New Roman"/>
        </w:rPr>
        <w:t>decided that</w:t>
      </w:r>
      <w:r w:rsidR="00B40A71">
        <w:rPr>
          <w:rFonts w:ascii="Times New Roman" w:hAnsi="Times New Roman" w:cs="Times New Roman"/>
        </w:rPr>
        <w:t xml:space="preserve"> the</w:t>
      </w:r>
      <w:r w:rsidR="00CF7F7A" w:rsidRPr="00152EEB">
        <w:rPr>
          <w:rFonts w:ascii="Times New Roman" w:hAnsi="Times New Roman" w:cs="Times New Roman"/>
        </w:rPr>
        <w:t xml:space="preserve"> astronauts would </w:t>
      </w:r>
      <w:r w:rsidR="00193C71" w:rsidRPr="00152EEB">
        <w:rPr>
          <w:rFonts w:ascii="Times New Roman" w:hAnsi="Times New Roman" w:cs="Times New Roman"/>
        </w:rPr>
        <w:t>co</w:t>
      </w:r>
      <w:r w:rsidR="00193C71">
        <w:rPr>
          <w:rFonts w:ascii="Times New Roman" w:hAnsi="Times New Roman" w:cs="Times New Roman"/>
        </w:rPr>
        <w:t>n</w:t>
      </w:r>
      <w:r w:rsidR="00193C71" w:rsidRPr="00152EEB">
        <w:rPr>
          <w:rFonts w:ascii="Times New Roman" w:hAnsi="Times New Roman" w:cs="Times New Roman"/>
        </w:rPr>
        <w:t>tinue</w:t>
      </w:r>
      <w:r w:rsidR="00CF7F7A" w:rsidRPr="00152EEB">
        <w:rPr>
          <w:rFonts w:ascii="Times New Roman" w:hAnsi="Times New Roman" w:cs="Times New Roman"/>
        </w:rPr>
        <w:t xml:space="preserve"> to </w:t>
      </w:r>
      <w:r w:rsidR="00261A1C" w:rsidRPr="00152EEB">
        <w:rPr>
          <w:rFonts w:ascii="Times New Roman" w:hAnsi="Times New Roman" w:cs="Times New Roman"/>
        </w:rPr>
        <w:t>breath</w:t>
      </w:r>
      <w:r w:rsidR="00B40A71">
        <w:rPr>
          <w:rFonts w:ascii="Times New Roman" w:hAnsi="Times New Roman" w:cs="Times New Roman"/>
        </w:rPr>
        <w:t>e</w:t>
      </w:r>
      <w:r w:rsidR="00261A1C" w:rsidRPr="00152EEB">
        <w:rPr>
          <w:rFonts w:ascii="Times New Roman" w:hAnsi="Times New Roman" w:cs="Times New Roman"/>
        </w:rPr>
        <w:t xml:space="preserve"> pure oxygen through their </w:t>
      </w:r>
      <w:r w:rsidR="00713411" w:rsidRPr="00152EEB">
        <w:rPr>
          <w:rFonts w:ascii="Times New Roman" w:hAnsi="Times New Roman" w:cs="Times New Roman"/>
        </w:rPr>
        <w:t>spacesuits before</w:t>
      </w:r>
      <w:r w:rsidR="008B4E68" w:rsidRPr="00152EEB">
        <w:rPr>
          <w:rFonts w:ascii="Times New Roman" w:hAnsi="Times New Roman" w:cs="Times New Roman"/>
        </w:rPr>
        <w:t xml:space="preserve"> and during launch </w:t>
      </w:r>
      <w:r w:rsidR="00261A1C" w:rsidRPr="00152EEB">
        <w:rPr>
          <w:rFonts w:ascii="Times New Roman" w:hAnsi="Times New Roman" w:cs="Times New Roman"/>
        </w:rPr>
        <w:t>to reduce the risk of decompression sickness</w:t>
      </w:r>
      <w:r w:rsidR="008B4E68" w:rsidRPr="00152EEB">
        <w:rPr>
          <w:rFonts w:ascii="Times New Roman" w:hAnsi="Times New Roman" w:cs="Times New Roman"/>
        </w:rPr>
        <w:t xml:space="preserve">. They chose to continue this method as while the command module is in orbit, it would </w:t>
      </w:r>
      <w:r w:rsidR="00713411" w:rsidRPr="00152EEB">
        <w:rPr>
          <w:rFonts w:ascii="Times New Roman" w:hAnsi="Times New Roman" w:cs="Times New Roman"/>
        </w:rPr>
        <w:t xml:space="preserve">gradually replace the mixed-gas atmosphere with pure oxygen. </w:t>
      </w:r>
      <w:r w:rsidR="00320E61" w:rsidRPr="00152EEB">
        <w:rPr>
          <w:rFonts w:ascii="Times New Roman" w:hAnsi="Times New Roman" w:cs="Times New Roman"/>
        </w:rPr>
        <w:t>Although</w:t>
      </w:r>
      <w:r w:rsidR="003E4171" w:rsidRPr="00152EEB">
        <w:rPr>
          <w:rFonts w:ascii="Times New Roman" w:hAnsi="Times New Roman" w:cs="Times New Roman"/>
        </w:rPr>
        <w:t xml:space="preserve"> switching to a two-gas atmosphere was more complicate</w:t>
      </w:r>
      <w:r w:rsidR="00AC652C" w:rsidRPr="00152EEB">
        <w:rPr>
          <w:rFonts w:ascii="Times New Roman" w:hAnsi="Times New Roman" w:cs="Times New Roman"/>
        </w:rPr>
        <w:t xml:space="preserve">d and more difficult to achieve safely, it was necessary to make on-ground tests </w:t>
      </w:r>
      <w:r w:rsidR="00320E61" w:rsidRPr="00152EEB">
        <w:rPr>
          <w:rFonts w:ascii="Times New Roman" w:hAnsi="Times New Roman" w:cs="Times New Roman"/>
        </w:rPr>
        <w:t xml:space="preserve">safer. </w:t>
      </w:r>
    </w:p>
    <w:p w14:paraId="34CB994E" w14:textId="7819619F" w:rsidR="00F47F15" w:rsidRDefault="00301452" w:rsidP="00152EEB">
      <w:pPr>
        <w:spacing w:line="480" w:lineRule="auto"/>
        <w:rPr>
          <w:rFonts w:ascii="Times New Roman" w:hAnsi="Times New Roman" w:cs="Times New Roman"/>
        </w:rPr>
      </w:pPr>
      <w:r w:rsidRPr="00152EEB">
        <w:rPr>
          <w:rFonts w:ascii="Times New Roman" w:hAnsi="Times New Roman" w:cs="Times New Roman"/>
        </w:rPr>
        <w:lastRenderedPageBreak/>
        <w:tab/>
      </w:r>
      <w:r w:rsidR="00E07382" w:rsidRPr="00152EEB">
        <w:rPr>
          <w:rFonts w:ascii="Times New Roman" w:hAnsi="Times New Roman" w:cs="Times New Roman"/>
        </w:rPr>
        <w:t xml:space="preserve">Another </w:t>
      </w:r>
      <w:r w:rsidR="00813B35" w:rsidRPr="00152EEB">
        <w:rPr>
          <w:rFonts w:ascii="Times New Roman" w:hAnsi="Times New Roman" w:cs="Times New Roman"/>
        </w:rPr>
        <w:t>change that</w:t>
      </w:r>
      <w:r w:rsidR="00FD18CC" w:rsidRPr="00152EEB">
        <w:rPr>
          <w:rFonts w:ascii="Times New Roman" w:hAnsi="Times New Roman" w:cs="Times New Roman"/>
        </w:rPr>
        <w:t xml:space="preserve"> </w:t>
      </w:r>
      <w:r w:rsidR="008C6B18">
        <w:rPr>
          <w:rFonts w:ascii="Times New Roman" w:hAnsi="Times New Roman" w:cs="Times New Roman"/>
        </w:rPr>
        <w:t>was made</w:t>
      </w:r>
      <w:r w:rsidR="00FD18CC" w:rsidRPr="00152EEB">
        <w:rPr>
          <w:rFonts w:ascii="Times New Roman" w:hAnsi="Times New Roman" w:cs="Times New Roman"/>
        </w:rPr>
        <w:t xml:space="preserve"> after th</w:t>
      </w:r>
      <w:r w:rsidR="006F5C24">
        <w:rPr>
          <w:rFonts w:ascii="Times New Roman" w:hAnsi="Times New Roman" w:cs="Times New Roman"/>
        </w:rPr>
        <w:t>e</w:t>
      </w:r>
      <w:r w:rsidR="00FD18CC" w:rsidRPr="00152EEB">
        <w:rPr>
          <w:rFonts w:ascii="Times New Roman" w:hAnsi="Times New Roman" w:cs="Times New Roman"/>
        </w:rPr>
        <w:t xml:space="preserve"> fire </w:t>
      </w:r>
      <w:r w:rsidR="00E07382" w:rsidRPr="00152EEB">
        <w:rPr>
          <w:rFonts w:ascii="Times New Roman" w:hAnsi="Times New Roman" w:cs="Times New Roman"/>
        </w:rPr>
        <w:t xml:space="preserve">was the elimination </w:t>
      </w:r>
      <w:r w:rsidR="00152EEB" w:rsidRPr="00152EEB">
        <w:rPr>
          <w:rFonts w:ascii="Times New Roman" w:hAnsi="Times New Roman" w:cs="Times New Roman"/>
        </w:rPr>
        <w:t>of as</w:t>
      </w:r>
      <w:r w:rsidR="00FD18CC" w:rsidRPr="00152EEB">
        <w:rPr>
          <w:rFonts w:ascii="Times New Roman" w:hAnsi="Times New Roman" w:cs="Times New Roman"/>
        </w:rPr>
        <w:t xml:space="preserve"> many combustible materials </w:t>
      </w:r>
      <w:r w:rsidR="00E07382" w:rsidRPr="00152EEB">
        <w:rPr>
          <w:rFonts w:ascii="Times New Roman" w:hAnsi="Times New Roman" w:cs="Times New Roman"/>
        </w:rPr>
        <w:t xml:space="preserve">as possible </w:t>
      </w:r>
      <w:r w:rsidR="00F601A8">
        <w:rPr>
          <w:rFonts w:ascii="Times New Roman" w:hAnsi="Times New Roman" w:cs="Times New Roman"/>
        </w:rPr>
        <w:t>from</w:t>
      </w:r>
      <w:r w:rsidR="00FD18CC" w:rsidRPr="00152EEB">
        <w:rPr>
          <w:rFonts w:ascii="Times New Roman" w:hAnsi="Times New Roman" w:cs="Times New Roman"/>
        </w:rPr>
        <w:t xml:space="preserve"> in</w:t>
      </w:r>
      <w:r w:rsidR="00566759">
        <w:rPr>
          <w:rFonts w:ascii="Times New Roman" w:hAnsi="Times New Roman" w:cs="Times New Roman"/>
        </w:rPr>
        <w:t xml:space="preserve"> </w:t>
      </w:r>
      <w:r w:rsidR="00FD18CC" w:rsidRPr="00152EEB">
        <w:rPr>
          <w:rFonts w:ascii="Times New Roman" w:hAnsi="Times New Roman" w:cs="Times New Roman"/>
        </w:rPr>
        <w:t>the</w:t>
      </w:r>
      <w:r w:rsidR="00E07382" w:rsidRPr="00152EEB">
        <w:rPr>
          <w:rFonts w:ascii="Times New Roman" w:hAnsi="Times New Roman" w:cs="Times New Roman"/>
        </w:rPr>
        <w:t xml:space="preserve"> capsule’s interior</w:t>
      </w:r>
      <w:r w:rsidR="00FD18CC" w:rsidRPr="00152EEB">
        <w:rPr>
          <w:rFonts w:ascii="Times New Roman" w:hAnsi="Times New Roman" w:cs="Times New Roman"/>
        </w:rPr>
        <w:t xml:space="preserve">. </w:t>
      </w:r>
      <w:r w:rsidR="006005B4" w:rsidRPr="00152EEB">
        <w:rPr>
          <w:rFonts w:ascii="Times New Roman" w:hAnsi="Times New Roman" w:cs="Times New Roman"/>
        </w:rPr>
        <w:t xml:space="preserve">NASA removed a significant amount of Velcro </w:t>
      </w:r>
      <w:r w:rsidR="00BB0ECB">
        <w:rPr>
          <w:rFonts w:ascii="Times New Roman" w:hAnsi="Times New Roman" w:cs="Times New Roman"/>
        </w:rPr>
        <w:t>(</w:t>
      </w:r>
      <w:r w:rsidR="006005B4" w:rsidRPr="00152EEB">
        <w:rPr>
          <w:rFonts w:ascii="Times New Roman" w:hAnsi="Times New Roman" w:cs="Times New Roman"/>
        </w:rPr>
        <w:t xml:space="preserve">as </w:t>
      </w:r>
      <w:r w:rsidR="005137E6">
        <w:rPr>
          <w:rFonts w:ascii="Times New Roman" w:hAnsi="Times New Roman" w:cs="Times New Roman"/>
        </w:rPr>
        <w:t xml:space="preserve">there should have been </w:t>
      </w:r>
      <w:r w:rsidR="00714A7D">
        <w:rPr>
          <w:rFonts w:ascii="Times New Roman" w:hAnsi="Times New Roman" w:cs="Times New Roman"/>
        </w:rPr>
        <w:t xml:space="preserve">at least </w:t>
      </w:r>
      <w:r w:rsidR="005137E6">
        <w:rPr>
          <w:rFonts w:ascii="Times New Roman" w:hAnsi="Times New Roman" w:cs="Times New Roman"/>
        </w:rPr>
        <w:t>one</w:t>
      </w:r>
      <w:r w:rsidR="00714A7D">
        <w:rPr>
          <w:rFonts w:ascii="Times New Roman" w:hAnsi="Times New Roman" w:cs="Times New Roman"/>
        </w:rPr>
        <w:t xml:space="preserve"> </w:t>
      </w:r>
      <w:r w:rsidR="005137E6">
        <w:rPr>
          <w:rFonts w:ascii="Times New Roman" w:hAnsi="Times New Roman" w:cs="Times New Roman"/>
        </w:rPr>
        <w:t xml:space="preserve">half </w:t>
      </w:r>
      <w:r w:rsidR="00BB0ECB">
        <w:rPr>
          <w:rFonts w:ascii="Times New Roman" w:hAnsi="Times New Roman" w:cs="Times New Roman"/>
        </w:rPr>
        <w:t xml:space="preserve">less </w:t>
      </w:r>
      <w:r w:rsidR="0069353E">
        <w:rPr>
          <w:rFonts w:ascii="Times New Roman" w:hAnsi="Times New Roman" w:cs="Times New Roman"/>
        </w:rPr>
        <w:t xml:space="preserve">used </w:t>
      </w:r>
      <w:r w:rsidR="004C5E91">
        <w:rPr>
          <w:rFonts w:ascii="Times New Roman" w:hAnsi="Times New Roman" w:cs="Times New Roman"/>
        </w:rPr>
        <w:t xml:space="preserve">inside </w:t>
      </w:r>
      <w:r w:rsidR="002210C4" w:rsidRPr="00152EEB">
        <w:rPr>
          <w:rFonts w:ascii="Times New Roman" w:hAnsi="Times New Roman" w:cs="Times New Roman"/>
        </w:rPr>
        <w:t>the spacecraft</w:t>
      </w:r>
      <w:r w:rsidR="00BB0ECB">
        <w:rPr>
          <w:rFonts w:ascii="Times New Roman" w:hAnsi="Times New Roman" w:cs="Times New Roman"/>
        </w:rPr>
        <w:t>)</w:t>
      </w:r>
      <w:r w:rsidR="002210C4" w:rsidRPr="00152EEB">
        <w:rPr>
          <w:rFonts w:ascii="Times New Roman" w:hAnsi="Times New Roman" w:cs="Times New Roman"/>
        </w:rPr>
        <w:t>.</w:t>
      </w:r>
      <w:r w:rsidR="005857B9">
        <w:rPr>
          <w:rFonts w:ascii="Times New Roman" w:hAnsi="Times New Roman" w:cs="Times New Roman"/>
        </w:rPr>
        <w:t xml:space="preserve"> </w:t>
      </w:r>
      <w:r w:rsidR="00FD263F">
        <w:rPr>
          <w:rFonts w:ascii="Times New Roman" w:hAnsi="Times New Roman" w:cs="Times New Roman"/>
        </w:rPr>
        <w:t>Velcro</w:t>
      </w:r>
      <w:r w:rsidR="00B73FA4">
        <w:rPr>
          <w:rFonts w:ascii="Times New Roman" w:hAnsi="Times New Roman" w:cs="Times New Roman"/>
        </w:rPr>
        <w:t xml:space="preserve"> was limited to no more than two-inch by two-inch squares</w:t>
      </w:r>
      <w:r w:rsidR="00FD263F">
        <w:rPr>
          <w:rFonts w:ascii="Times New Roman" w:hAnsi="Times New Roman" w:cs="Times New Roman"/>
        </w:rPr>
        <w:t xml:space="preserve"> that had to be spaced out from one another</w:t>
      </w:r>
      <w:r w:rsidR="00FD263F">
        <w:rPr>
          <w:rStyle w:val="FootnoteReference"/>
          <w:rFonts w:ascii="Times New Roman" w:hAnsi="Times New Roman" w:cs="Times New Roman"/>
        </w:rPr>
        <w:footnoteReference w:id="12"/>
      </w:r>
      <w:r w:rsidR="0039588E">
        <w:rPr>
          <w:rFonts w:ascii="Times New Roman" w:hAnsi="Times New Roman" w:cs="Times New Roman"/>
        </w:rPr>
        <w:t>.</w:t>
      </w:r>
      <w:r w:rsidR="002210C4" w:rsidRPr="00152EEB">
        <w:rPr>
          <w:rFonts w:ascii="Times New Roman" w:hAnsi="Times New Roman" w:cs="Times New Roman"/>
        </w:rPr>
        <w:t xml:space="preserve"> </w:t>
      </w:r>
      <w:r w:rsidR="00FF7AC9" w:rsidRPr="00152EEB">
        <w:rPr>
          <w:rFonts w:ascii="Times New Roman" w:hAnsi="Times New Roman" w:cs="Times New Roman"/>
        </w:rPr>
        <w:t xml:space="preserve"> NASA started to use beta cloth, which is fire-resistant</w:t>
      </w:r>
      <w:r w:rsidR="00C0736A">
        <w:rPr>
          <w:rFonts w:ascii="Times New Roman" w:hAnsi="Times New Roman" w:cs="Times New Roman"/>
        </w:rPr>
        <w:t xml:space="preserve"> (unlike Velcro)</w:t>
      </w:r>
      <w:r w:rsidR="00FF7AC9" w:rsidRPr="00152EEB">
        <w:rPr>
          <w:rFonts w:ascii="Times New Roman" w:hAnsi="Times New Roman" w:cs="Times New Roman"/>
        </w:rPr>
        <w:t xml:space="preserve">, </w:t>
      </w:r>
      <w:r w:rsidR="00813B35" w:rsidRPr="00152EEB">
        <w:rPr>
          <w:rFonts w:ascii="Times New Roman" w:hAnsi="Times New Roman" w:cs="Times New Roman"/>
        </w:rPr>
        <w:t>on the interior of the spacecraft for better insulation and around the outside of the spacesuits to make them more fire-resistant as well</w:t>
      </w:r>
      <w:r w:rsidR="00260988" w:rsidRPr="00152EEB">
        <w:rPr>
          <w:rStyle w:val="FootnoteReference"/>
          <w:rFonts w:ascii="Times New Roman" w:hAnsi="Times New Roman" w:cs="Times New Roman"/>
        </w:rPr>
        <w:footnoteReference w:id="13"/>
      </w:r>
      <w:r w:rsidR="0039588E">
        <w:rPr>
          <w:rFonts w:ascii="Times New Roman" w:hAnsi="Times New Roman" w:cs="Times New Roman"/>
        </w:rPr>
        <w:t>.</w:t>
      </w:r>
    </w:p>
    <w:p w14:paraId="09B0E650" w14:textId="6630E275" w:rsidR="00320E61" w:rsidRDefault="00152EEB" w:rsidP="00CC3E0F">
      <w:pPr>
        <w:spacing w:line="480" w:lineRule="auto"/>
        <w:rPr>
          <w:rFonts w:ascii="Times New Roman" w:hAnsi="Times New Roman" w:cs="Times New Roman"/>
        </w:rPr>
      </w:pPr>
      <w:r>
        <w:rPr>
          <w:rFonts w:ascii="Times New Roman" w:hAnsi="Times New Roman" w:cs="Times New Roman"/>
        </w:rPr>
        <w:tab/>
      </w:r>
      <w:r w:rsidR="00203F2A">
        <w:rPr>
          <w:rFonts w:ascii="Times New Roman" w:hAnsi="Times New Roman" w:cs="Times New Roman"/>
        </w:rPr>
        <w:t xml:space="preserve">The Block II design </w:t>
      </w:r>
      <w:r w:rsidR="00654BC4">
        <w:rPr>
          <w:rFonts w:ascii="Times New Roman" w:hAnsi="Times New Roman" w:cs="Times New Roman"/>
        </w:rPr>
        <w:t xml:space="preserve">included all these </w:t>
      </w:r>
      <w:r w:rsidR="00047F9A">
        <w:rPr>
          <w:rFonts w:ascii="Times New Roman" w:hAnsi="Times New Roman" w:cs="Times New Roman"/>
        </w:rPr>
        <w:t>changes</w:t>
      </w:r>
      <w:r w:rsidR="004E3E0F">
        <w:rPr>
          <w:rFonts w:ascii="Times New Roman" w:hAnsi="Times New Roman" w:cs="Times New Roman"/>
        </w:rPr>
        <w:t xml:space="preserve"> </w:t>
      </w:r>
      <w:r w:rsidR="00654BC4">
        <w:rPr>
          <w:rFonts w:ascii="Times New Roman" w:hAnsi="Times New Roman" w:cs="Times New Roman"/>
        </w:rPr>
        <w:t xml:space="preserve">and </w:t>
      </w:r>
      <w:r w:rsidR="003A5BC8">
        <w:rPr>
          <w:rFonts w:ascii="Times New Roman" w:hAnsi="Times New Roman" w:cs="Times New Roman"/>
        </w:rPr>
        <w:t xml:space="preserve">more. </w:t>
      </w:r>
      <w:r w:rsidR="005422E6">
        <w:rPr>
          <w:rFonts w:ascii="Times New Roman" w:hAnsi="Times New Roman" w:cs="Times New Roman"/>
        </w:rPr>
        <w:t xml:space="preserve">All the wiring in the interior </w:t>
      </w:r>
      <w:r w:rsidR="00AB538E">
        <w:rPr>
          <w:rFonts w:ascii="Times New Roman" w:hAnsi="Times New Roman" w:cs="Times New Roman"/>
        </w:rPr>
        <w:t>now has</w:t>
      </w:r>
      <w:r w:rsidR="005422E6">
        <w:rPr>
          <w:rFonts w:ascii="Times New Roman" w:hAnsi="Times New Roman" w:cs="Times New Roman"/>
        </w:rPr>
        <w:t xml:space="preserve"> better insulation</w:t>
      </w:r>
      <w:r w:rsidR="00BF54E9">
        <w:rPr>
          <w:rFonts w:ascii="Times New Roman" w:hAnsi="Times New Roman" w:cs="Times New Roman"/>
        </w:rPr>
        <w:t xml:space="preserve"> and shielding by metal troughs.</w:t>
      </w:r>
      <w:r w:rsidR="006F1BFD">
        <w:rPr>
          <w:rFonts w:ascii="Times New Roman" w:hAnsi="Times New Roman" w:cs="Times New Roman"/>
        </w:rPr>
        <w:t xml:space="preserve"> The new design also include</w:t>
      </w:r>
      <w:r w:rsidR="00AB538E">
        <w:rPr>
          <w:rFonts w:ascii="Times New Roman" w:hAnsi="Times New Roman" w:cs="Times New Roman"/>
        </w:rPr>
        <w:t xml:space="preserve">s </w:t>
      </w:r>
      <w:r w:rsidR="00392C09">
        <w:rPr>
          <w:rFonts w:ascii="Times New Roman" w:hAnsi="Times New Roman" w:cs="Times New Roman"/>
        </w:rPr>
        <w:t xml:space="preserve">an emergency venting system </w:t>
      </w:r>
      <w:r w:rsidR="003B6036">
        <w:rPr>
          <w:rFonts w:ascii="Times New Roman" w:hAnsi="Times New Roman" w:cs="Times New Roman"/>
        </w:rPr>
        <w:t>that allowed the cabin pressure to be released quickly.</w:t>
      </w:r>
      <w:r w:rsidR="000726B8">
        <w:rPr>
          <w:rFonts w:ascii="Times New Roman" w:hAnsi="Times New Roman" w:cs="Times New Roman"/>
        </w:rPr>
        <w:t xml:space="preserve"> An escape system was also included</w:t>
      </w:r>
      <w:r w:rsidR="002021C0">
        <w:rPr>
          <w:rFonts w:ascii="Times New Roman" w:hAnsi="Times New Roman" w:cs="Times New Roman"/>
        </w:rPr>
        <w:t xml:space="preserve"> that allowed astronauts to get off the </w:t>
      </w:r>
      <w:r w:rsidR="009A295D">
        <w:rPr>
          <w:rFonts w:ascii="Times New Roman" w:hAnsi="Times New Roman" w:cs="Times New Roman"/>
        </w:rPr>
        <w:t>mobile launcher tower (which is where the astronauts enter the spacecraft)</w:t>
      </w:r>
      <w:r w:rsidR="0010026E">
        <w:rPr>
          <w:rFonts w:ascii="Times New Roman" w:hAnsi="Times New Roman" w:cs="Times New Roman"/>
        </w:rPr>
        <w:t xml:space="preserve"> in case of an explosion</w:t>
      </w:r>
      <w:r w:rsidR="000726B8">
        <w:rPr>
          <w:rFonts w:ascii="Times New Roman" w:hAnsi="Times New Roman" w:cs="Times New Roman"/>
        </w:rPr>
        <w:t>. Additionally</w:t>
      </w:r>
      <w:r w:rsidR="00753E3C">
        <w:rPr>
          <w:rFonts w:ascii="Times New Roman" w:hAnsi="Times New Roman" w:cs="Times New Roman"/>
        </w:rPr>
        <w:t xml:space="preserve">, </w:t>
      </w:r>
      <w:r w:rsidR="000D25E6">
        <w:rPr>
          <w:rFonts w:ascii="Times New Roman" w:hAnsi="Times New Roman" w:cs="Times New Roman"/>
        </w:rPr>
        <w:t xml:space="preserve">NASA increased the </w:t>
      </w:r>
      <w:r w:rsidR="00D4699E">
        <w:rPr>
          <w:rFonts w:ascii="Times New Roman" w:hAnsi="Times New Roman" w:cs="Times New Roman"/>
        </w:rPr>
        <w:t xml:space="preserve">number </w:t>
      </w:r>
      <w:r w:rsidR="000D25E6">
        <w:rPr>
          <w:rFonts w:ascii="Times New Roman" w:hAnsi="Times New Roman" w:cs="Times New Roman"/>
        </w:rPr>
        <w:t xml:space="preserve">of fire and medical personnel on scene in case of emergencies.  </w:t>
      </w:r>
      <w:r w:rsidR="00B64EC9">
        <w:rPr>
          <w:rFonts w:ascii="Times New Roman" w:hAnsi="Times New Roman" w:cs="Times New Roman"/>
        </w:rPr>
        <w:t>NASA spent over half a billion dollars on this re</w:t>
      </w:r>
      <w:r w:rsidR="00FE79AE">
        <w:rPr>
          <w:rFonts w:ascii="Times New Roman" w:hAnsi="Times New Roman" w:cs="Times New Roman"/>
        </w:rPr>
        <w:t>design and added safety measures</w:t>
      </w:r>
      <w:r w:rsidR="008F0530">
        <w:rPr>
          <w:rStyle w:val="FootnoteReference"/>
          <w:rFonts w:ascii="Times New Roman" w:hAnsi="Times New Roman" w:cs="Times New Roman"/>
        </w:rPr>
        <w:footnoteReference w:id="14"/>
      </w:r>
      <w:r w:rsidR="008C4EEC">
        <w:rPr>
          <w:rFonts w:ascii="Times New Roman" w:hAnsi="Times New Roman" w:cs="Times New Roman"/>
        </w:rPr>
        <w:t>.</w:t>
      </w:r>
      <w:r w:rsidR="00BF54E9">
        <w:rPr>
          <w:rFonts w:ascii="Times New Roman" w:hAnsi="Times New Roman" w:cs="Times New Roman"/>
        </w:rPr>
        <w:t xml:space="preserve"> </w:t>
      </w:r>
      <w:r w:rsidR="005E13A0">
        <w:rPr>
          <w:rFonts w:ascii="Times New Roman" w:hAnsi="Times New Roman" w:cs="Times New Roman"/>
        </w:rPr>
        <w:t>T</w:t>
      </w:r>
      <w:r w:rsidR="00522E95">
        <w:rPr>
          <w:rFonts w:ascii="Times New Roman" w:hAnsi="Times New Roman" w:cs="Times New Roman"/>
        </w:rPr>
        <w:t>he design used in the</w:t>
      </w:r>
      <w:r w:rsidR="000653A7">
        <w:rPr>
          <w:rFonts w:ascii="Times New Roman" w:hAnsi="Times New Roman" w:cs="Times New Roman"/>
        </w:rPr>
        <w:t xml:space="preserve"> remaining Apollo missions</w:t>
      </w:r>
      <w:r w:rsidR="00713340">
        <w:rPr>
          <w:rFonts w:ascii="Times New Roman" w:hAnsi="Times New Roman" w:cs="Times New Roman"/>
        </w:rPr>
        <w:t xml:space="preserve">, which includes </w:t>
      </w:r>
      <w:r w:rsidR="00BB32CA">
        <w:rPr>
          <w:rFonts w:ascii="Times New Roman" w:hAnsi="Times New Roman" w:cs="Times New Roman"/>
        </w:rPr>
        <w:t>Apollo 11,</w:t>
      </w:r>
      <w:r w:rsidR="00713340">
        <w:rPr>
          <w:rFonts w:ascii="Times New Roman" w:hAnsi="Times New Roman" w:cs="Times New Roman"/>
        </w:rPr>
        <w:t xml:space="preserve"> </w:t>
      </w:r>
      <w:r w:rsidR="00BB32CA">
        <w:rPr>
          <w:rFonts w:ascii="Times New Roman" w:hAnsi="Times New Roman" w:cs="Times New Roman"/>
        </w:rPr>
        <w:t>sent men to the Moon.</w:t>
      </w:r>
      <w:r w:rsidR="00713340">
        <w:rPr>
          <w:rFonts w:ascii="Times New Roman" w:hAnsi="Times New Roman" w:cs="Times New Roman"/>
        </w:rPr>
        <w:t xml:space="preserve"> </w:t>
      </w:r>
      <w:r w:rsidR="00BA0A4A">
        <w:rPr>
          <w:rFonts w:ascii="Times New Roman" w:hAnsi="Times New Roman" w:cs="Times New Roman"/>
        </w:rPr>
        <w:t>T</w:t>
      </w:r>
      <w:r w:rsidR="00FE79AE">
        <w:rPr>
          <w:rFonts w:ascii="Times New Roman" w:hAnsi="Times New Roman" w:cs="Times New Roman"/>
        </w:rPr>
        <w:t>hese</w:t>
      </w:r>
      <w:r w:rsidR="00FB7767">
        <w:rPr>
          <w:rFonts w:ascii="Times New Roman" w:hAnsi="Times New Roman" w:cs="Times New Roman"/>
        </w:rPr>
        <w:t xml:space="preserve"> changes only </w:t>
      </w:r>
      <w:r w:rsidR="00132A60">
        <w:rPr>
          <w:rFonts w:ascii="Times New Roman" w:hAnsi="Times New Roman" w:cs="Times New Roman"/>
        </w:rPr>
        <w:t xml:space="preserve">happened because of </w:t>
      </w:r>
      <w:r w:rsidR="00656963">
        <w:rPr>
          <w:rFonts w:ascii="Times New Roman" w:hAnsi="Times New Roman" w:cs="Times New Roman"/>
        </w:rPr>
        <w:t>this</w:t>
      </w:r>
      <w:r w:rsidR="00132A60">
        <w:rPr>
          <w:rFonts w:ascii="Times New Roman" w:hAnsi="Times New Roman" w:cs="Times New Roman"/>
        </w:rPr>
        <w:t xml:space="preserve"> fire</w:t>
      </w:r>
      <w:r w:rsidR="00FB7767">
        <w:rPr>
          <w:rFonts w:ascii="Times New Roman" w:hAnsi="Times New Roman" w:cs="Times New Roman"/>
        </w:rPr>
        <w:t xml:space="preserve">. </w:t>
      </w:r>
      <w:r w:rsidR="000505DC">
        <w:rPr>
          <w:rFonts w:ascii="Times New Roman" w:hAnsi="Times New Roman" w:cs="Times New Roman"/>
        </w:rPr>
        <w:t xml:space="preserve"> </w:t>
      </w:r>
    </w:p>
    <w:p w14:paraId="26038E0E" w14:textId="144DB38B" w:rsidR="00C062F9" w:rsidRDefault="00352D59" w:rsidP="00CC3E0F">
      <w:pPr>
        <w:spacing w:line="480" w:lineRule="auto"/>
        <w:rPr>
          <w:rFonts w:ascii="Times New Roman" w:hAnsi="Times New Roman" w:cs="Times New Roman"/>
        </w:rPr>
      </w:pPr>
      <w:r>
        <w:rPr>
          <w:rFonts w:ascii="Times New Roman" w:hAnsi="Times New Roman" w:cs="Times New Roman"/>
        </w:rPr>
        <w:tab/>
        <w:t>Not only did the fire impact</w:t>
      </w:r>
      <w:r w:rsidR="008531A8">
        <w:rPr>
          <w:rFonts w:ascii="Times New Roman" w:hAnsi="Times New Roman" w:cs="Times New Roman"/>
        </w:rPr>
        <w:t xml:space="preserve"> NASA and the government</w:t>
      </w:r>
      <w:r>
        <w:rPr>
          <w:rFonts w:ascii="Times New Roman" w:hAnsi="Times New Roman" w:cs="Times New Roman"/>
        </w:rPr>
        <w:t xml:space="preserve">, it, of course, also impacted the victims’ families. </w:t>
      </w:r>
      <w:r w:rsidR="00277E9D">
        <w:rPr>
          <w:rFonts w:ascii="Times New Roman" w:hAnsi="Times New Roman" w:cs="Times New Roman"/>
        </w:rPr>
        <w:t>The wives of the astronauts</w:t>
      </w:r>
      <w:r w:rsidR="00DF4BEC">
        <w:rPr>
          <w:rFonts w:ascii="Times New Roman" w:hAnsi="Times New Roman" w:cs="Times New Roman"/>
        </w:rPr>
        <w:t>-</w:t>
      </w:r>
      <w:r w:rsidR="00277E9D">
        <w:rPr>
          <w:rFonts w:ascii="Times New Roman" w:hAnsi="Times New Roman" w:cs="Times New Roman"/>
        </w:rPr>
        <w:t xml:space="preserve"> Betty Grissom, </w:t>
      </w:r>
      <w:r w:rsidR="00301365">
        <w:rPr>
          <w:rFonts w:ascii="Times New Roman" w:hAnsi="Times New Roman" w:cs="Times New Roman"/>
        </w:rPr>
        <w:t>Pat White, and Martha Chaffee</w:t>
      </w:r>
      <w:r w:rsidR="00DF4BEC">
        <w:rPr>
          <w:rFonts w:ascii="Times New Roman" w:hAnsi="Times New Roman" w:cs="Times New Roman"/>
        </w:rPr>
        <w:t>-</w:t>
      </w:r>
      <w:r w:rsidR="00301365">
        <w:rPr>
          <w:rFonts w:ascii="Times New Roman" w:hAnsi="Times New Roman" w:cs="Times New Roman"/>
        </w:rPr>
        <w:t xml:space="preserve"> </w:t>
      </w:r>
      <w:r w:rsidR="00DF4BEC">
        <w:rPr>
          <w:rFonts w:ascii="Times New Roman" w:hAnsi="Times New Roman" w:cs="Times New Roman"/>
        </w:rPr>
        <w:lastRenderedPageBreak/>
        <w:t>reac</w:t>
      </w:r>
      <w:r w:rsidR="005E52CC">
        <w:rPr>
          <w:rFonts w:ascii="Times New Roman" w:hAnsi="Times New Roman" w:cs="Times New Roman"/>
        </w:rPr>
        <w:t>ted</w:t>
      </w:r>
      <w:r w:rsidR="004375B0">
        <w:rPr>
          <w:rFonts w:ascii="Times New Roman" w:hAnsi="Times New Roman" w:cs="Times New Roman"/>
        </w:rPr>
        <w:t xml:space="preserve"> differently when hearing the news that they had lost their husband. </w:t>
      </w:r>
      <w:r w:rsidR="00AE72D6">
        <w:rPr>
          <w:rFonts w:ascii="Times New Roman" w:hAnsi="Times New Roman" w:cs="Times New Roman"/>
        </w:rPr>
        <w:t>The wives found out by NASA officials coming to their house to tell them the news. Betty Grissom did</w:t>
      </w:r>
      <w:r w:rsidR="005E52CC">
        <w:rPr>
          <w:rFonts w:ascii="Times New Roman" w:hAnsi="Times New Roman" w:cs="Times New Roman"/>
        </w:rPr>
        <w:t xml:space="preserve"> not</w:t>
      </w:r>
      <w:r w:rsidR="00AE72D6">
        <w:rPr>
          <w:rFonts w:ascii="Times New Roman" w:hAnsi="Times New Roman" w:cs="Times New Roman"/>
        </w:rPr>
        <w:t xml:space="preserve"> cry when she found out, but </w:t>
      </w:r>
      <w:r w:rsidR="003E566D">
        <w:rPr>
          <w:rFonts w:ascii="Times New Roman" w:hAnsi="Times New Roman" w:cs="Times New Roman"/>
        </w:rPr>
        <w:t>instead</w:t>
      </w:r>
      <w:r w:rsidR="00942694">
        <w:rPr>
          <w:rFonts w:ascii="Times New Roman" w:hAnsi="Times New Roman" w:cs="Times New Roman"/>
        </w:rPr>
        <w:t xml:space="preserve"> stated how she</w:t>
      </w:r>
      <w:r w:rsidR="003E566D">
        <w:rPr>
          <w:rFonts w:ascii="Times New Roman" w:hAnsi="Times New Roman" w:cs="Times New Roman"/>
        </w:rPr>
        <w:t xml:space="preserve"> was </w:t>
      </w:r>
      <w:r w:rsidR="00942694">
        <w:rPr>
          <w:rFonts w:ascii="Times New Roman" w:hAnsi="Times New Roman" w:cs="Times New Roman"/>
        </w:rPr>
        <w:t>prepared for this kind of news. Betty stated, “</w:t>
      </w:r>
      <w:r w:rsidR="009210DC">
        <w:rPr>
          <w:rFonts w:ascii="Times New Roman" w:hAnsi="Times New Roman" w:cs="Times New Roman"/>
        </w:rPr>
        <w:t>I faced Gus’ death 100,000 times,”</w:t>
      </w:r>
      <w:r w:rsidR="00826631">
        <w:rPr>
          <w:rFonts w:ascii="Times New Roman" w:hAnsi="Times New Roman" w:cs="Times New Roman"/>
        </w:rPr>
        <w:t xml:space="preserve"> while he had been in the space program</w:t>
      </w:r>
      <w:r w:rsidR="00583F9E">
        <w:rPr>
          <w:rFonts w:ascii="Times New Roman" w:hAnsi="Times New Roman" w:cs="Times New Roman"/>
        </w:rPr>
        <w:t xml:space="preserve"> and</w:t>
      </w:r>
      <w:r w:rsidR="00BC3E8F">
        <w:rPr>
          <w:rFonts w:ascii="Times New Roman" w:hAnsi="Times New Roman" w:cs="Times New Roman"/>
        </w:rPr>
        <w:t xml:space="preserve"> that she had understood it was bound to happen sooner or later</w:t>
      </w:r>
      <w:r w:rsidR="00BC3E8F">
        <w:rPr>
          <w:rStyle w:val="FootnoteReference"/>
          <w:rFonts w:ascii="Times New Roman" w:hAnsi="Times New Roman" w:cs="Times New Roman"/>
        </w:rPr>
        <w:footnoteReference w:id="15"/>
      </w:r>
      <w:r w:rsidR="00252B9C">
        <w:rPr>
          <w:rFonts w:ascii="Times New Roman" w:hAnsi="Times New Roman" w:cs="Times New Roman"/>
        </w:rPr>
        <w:t xml:space="preserve">. </w:t>
      </w:r>
      <w:r w:rsidR="006378FD">
        <w:rPr>
          <w:rFonts w:ascii="Times New Roman" w:hAnsi="Times New Roman" w:cs="Times New Roman"/>
        </w:rPr>
        <w:t>Pat White</w:t>
      </w:r>
      <w:r w:rsidR="008814E1">
        <w:rPr>
          <w:rFonts w:ascii="Times New Roman" w:hAnsi="Times New Roman" w:cs="Times New Roman"/>
        </w:rPr>
        <w:t xml:space="preserve"> </w:t>
      </w:r>
      <w:r w:rsidR="00AA4CC6">
        <w:rPr>
          <w:rFonts w:ascii="Times New Roman" w:hAnsi="Times New Roman" w:cs="Times New Roman"/>
        </w:rPr>
        <w:t>reacted</w:t>
      </w:r>
      <w:r w:rsidR="00E07217">
        <w:rPr>
          <w:rFonts w:ascii="Times New Roman" w:hAnsi="Times New Roman" w:cs="Times New Roman"/>
        </w:rPr>
        <w:t xml:space="preserve"> to</w:t>
      </w:r>
      <w:r w:rsidR="008814E1">
        <w:rPr>
          <w:rFonts w:ascii="Times New Roman" w:hAnsi="Times New Roman" w:cs="Times New Roman"/>
        </w:rPr>
        <w:t xml:space="preserve"> the news much differently. She </w:t>
      </w:r>
      <w:r w:rsidR="00E012D4">
        <w:rPr>
          <w:rFonts w:ascii="Times New Roman" w:hAnsi="Times New Roman" w:cs="Times New Roman"/>
        </w:rPr>
        <w:t xml:space="preserve">responded to the news with, </w:t>
      </w:r>
      <w:r w:rsidR="00AE6318">
        <w:rPr>
          <w:rFonts w:ascii="Times New Roman" w:hAnsi="Times New Roman" w:cs="Times New Roman"/>
        </w:rPr>
        <w:t>“Who</w:t>
      </w:r>
      <w:r w:rsidR="00E012D4">
        <w:rPr>
          <w:rFonts w:ascii="Times New Roman" w:hAnsi="Times New Roman" w:cs="Times New Roman"/>
        </w:rPr>
        <w:t xml:space="preserve"> am I? I’ve lost everything</w:t>
      </w:r>
      <w:r w:rsidR="00AE6318">
        <w:rPr>
          <w:rFonts w:ascii="Times New Roman" w:hAnsi="Times New Roman" w:cs="Times New Roman"/>
        </w:rPr>
        <w:t>. It’s all gone</w:t>
      </w:r>
      <w:r w:rsidR="00B913FC">
        <w:rPr>
          <w:rFonts w:ascii="Times New Roman" w:hAnsi="Times New Roman" w:cs="Times New Roman"/>
        </w:rPr>
        <w:t>.</w:t>
      </w:r>
      <w:r w:rsidR="00AE6318">
        <w:rPr>
          <w:rFonts w:ascii="Times New Roman" w:hAnsi="Times New Roman" w:cs="Times New Roman"/>
        </w:rPr>
        <w:t>”</w:t>
      </w:r>
      <w:r w:rsidR="00AE6318">
        <w:rPr>
          <w:rStyle w:val="FootnoteReference"/>
          <w:rFonts w:ascii="Times New Roman" w:hAnsi="Times New Roman" w:cs="Times New Roman"/>
        </w:rPr>
        <w:footnoteReference w:id="16"/>
      </w:r>
      <w:r w:rsidR="00D9040D">
        <w:rPr>
          <w:rFonts w:ascii="Times New Roman" w:hAnsi="Times New Roman" w:cs="Times New Roman"/>
        </w:rPr>
        <w:t xml:space="preserve"> </w:t>
      </w:r>
      <w:r w:rsidR="00AE6318">
        <w:rPr>
          <w:rFonts w:ascii="Times New Roman" w:hAnsi="Times New Roman" w:cs="Times New Roman"/>
        </w:rPr>
        <w:t xml:space="preserve">On the other hand, Martha Chaffee </w:t>
      </w:r>
      <w:r w:rsidR="00A604C0">
        <w:rPr>
          <w:rFonts w:ascii="Times New Roman" w:hAnsi="Times New Roman" w:cs="Times New Roman"/>
        </w:rPr>
        <w:t xml:space="preserve">responded with disbelief when she heard the news. It took her time to come to understand her husband was really </w:t>
      </w:r>
      <w:r w:rsidR="00D75C00">
        <w:rPr>
          <w:rFonts w:ascii="Times New Roman" w:hAnsi="Times New Roman" w:cs="Times New Roman"/>
        </w:rPr>
        <w:t>gone. Additionally</w:t>
      </w:r>
      <w:r w:rsidR="00A604C0">
        <w:rPr>
          <w:rFonts w:ascii="Times New Roman" w:hAnsi="Times New Roman" w:cs="Times New Roman"/>
        </w:rPr>
        <w:t xml:space="preserve">, </w:t>
      </w:r>
      <w:r w:rsidR="000C2C02">
        <w:rPr>
          <w:rFonts w:ascii="Times New Roman" w:hAnsi="Times New Roman" w:cs="Times New Roman"/>
        </w:rPr>
        <w:t xml:space="preserve">Betty Grissom blamed </w:t>
      </w:r>
      <w:r w:rsidR="000F0281">
        <w:rPr>
          <w:rFonts w:ascii="Times New Roman" w:hAnsi="Times New Roman" w:cs="Times New Roman"/>
        </w:rPr>
        <w:t xml:space="preserve">NASA for killing her husband </w:t>
      </w:r>
      <w:r w:rsidR="009C262F">
        <w:rPr>
          <w:rFonts w:ascii="Times New Roman" w:hAnsi="Times New Roman" w:cs="Times New Roman"/>
        </w:rPr>
        <w:t>and fi</w:t>
      </w:r>
      <w:r w:rsidR="003A6CC1">
        <w:rPr>
          <w:rFonts w:ascii="Times New Roman" w:hAnsi="Times New Roman" w:cs="Times New Roman"/>
        </w:rPr>
        <w:t>led</w:t>
      </w:r>
      <w:r w:rsidR="009C262F">
        <w:rPr>
          <w:rFonts w:ascii="Times New Roman" w:hAnsi="Times New Roman" w:cs="Times New Roman"/>
        </w:rPr>
        <w:t xml:space="preserve"> a $10 million lawsuit against </w:t>
      </w:r>
      <w:r w:rsidR="001A33CF">
        <w:rPr>
          <w:rFonts w:ascii="Times New Roman" w:hAnsi="Times New Roman" w:cs="Times New Roman"/>
        </w:rPr>
        <w:t>it</w:t>
      </w:r>
      <w:r w:rsidR="000257F5">
        <w:rPr>
          <w:rFonts w:ascii="Times New Roman" w:hAnsi="Times New Roman" w:cs="Times New Roman"/>
        </w:rPr>
        <w:t>. The lawsuit was settled</w:t>
      </w:r>
      <w:r w:rsidR="00A662EC">
        <w:rPr>
          <w:rFonts w:ascii="Times New Roman" w:hAnsi="Times New Roman" w:cs="Times New Roman"/>
        </w:rPr>
        <w:t xml:space="preserve"> in 1972 </w:t>
      </w:r>
      <w:r w:rsidR="000257F5">
        <w:rPr>
          <w:rFonts w:ascii="Times New Roman" w:hAnsi="Times New Roman" w:cs="Times New Roman"/>
        </w:rPr>
        <w:t>for $350,000</w:t>
      </w:r>
      <w:r w:rsidR="008B149A">
        <w:rPr>
          <w:rFonts w:ascii="Times New Roman" w:hAnsi="Times New Roman" w:cs="Times New Roman"/>
        </w:rPr>
        <w:t>, which is $2,643,120 today,</w:t>
      </w:r>
      <w:r w:rsidR="000257F5">
        <w:rPr>
          <w:rFonts w:ascii="Times New Roman" w:hAnsi="Times New Roman" w:cs="Times New Roman"/>
        </w:rPr>
        <w:t xml:space="preserve"> and </w:t>
      </w:r>
      <w:r w:rsidR="00D7291D">
        <w:rPr>
          <w:rFonts w:ascii="Times New Roman" w:hAnsi="Times New Roman" w:cs="Times New Roman"/>
        </w:rPr>
        <w:t xml:space="preserve">this </w:t>
      </w:r>
      <w:r w:rsidR="000257F5">
        <w:rPr>
          <w:rFonts w:ascii="Times New Roman" w:hAnsi="Times New Roman" w:cs="Times New Roman"/>
        </w:rPr>
        <w:t>was paid to</w:t>
      </w:r>
      <w:r w:rsidR="006016DE">
        <w:rPr>
          <w:rFonts w:ascii="Times New Roman" w:hAnsi="Times New Roman" w:cs="Times New Roman"/>
        </w:rPr>
        <w:t xml:space="preserve"> all the victims’ families</w:t>
      </w:r>
      <w:r w:rsidR="009C262F">
        <w:rPr>
          <w:rStyle w:val="FootnoteReference"/>
          <w:rFonts w:ascii="Times New Roman" w:hAnsi="Times New Roman" w:cs="Times New Roman"/>
        </w:rPr>
        <w:footnoteReference w:id="17"/>
      </w:r>
      <w:r w:rsidR="004E7338">
        <w:rPr>
          <w:rFonts w:ascii="Times New Roman" w:hAnsi="Times New Roman" w:cs="Times New Roman"/>
        </w:rPr>
        <w:t>.</w:t>
      </w:r>
      <w:r w:rsidR="009E3531">
        <w:rPr>
          <w:rFonts w:ascii="Times New Roman" w:hAnsi="Times New Roman" w:cs="Times New Roman"/>
        </w:rPr>
        <w:t xml:space="preserve"> </w:t>
      </w:r>
      <w:r w:rsidR="000505DC">
        <w:rPr>
          <w:rFonts w:ascii="Times New Roman" w:hAnsi="Times New Roman" w:cs="Times New Roman"/>
        </w:rPr>
        <w:t xml:space="preserve"> </w:t>
      </w:r>
    </w:p>
    <w:p w14:paraId="50591D81" w14:textId="7BFAA5EE" w:rsidR="00FB1AFF" w:rsidRDefault="00BF1313" w:rsidP="00CC3E0F">
      <w:pPr>
        <w:spacing w:line="480" w:lineRule="auto"/>
        <w:rPr>
          <w:rFonts w:ascii="Times New Roman" w:hAnsi="Times New Roman" w:cs="Times New Roman"/>
        </w:rPr>
      </w:pPr>
      <w:r>
        <w:rPr>
          <w:rFonts w:ascii="Times New Roman" w:hAnsi="Times New Roman" w:cs="Times New Roman"/>
        </w:rPr>
        <w:tab/>
        <w:t>Overall, the Apollo 1 design was unsafe and fire prone.</w:t>
      </w:r>
      <w:r w:rsidR="00C617F5">
        <w:rPr>
          <w:rFonts w:ascii="Times New Roman" w:hAnsi="Times New Roman" w:cs="Times New Roman"/>
        </w:rPr>
        <w:t xml:space="preserve"> Its design </w:t>
      </w:r>
      <w:r w:rsidR="00E23CB8">
        <w:rPr>
          <w:rFonts w:ascii="Times New Roman" w:hAnsi="Times New Roman" w:cs="Times New Roman"/>
        </w:rPr>
        <w:t xml:space="preserve">caused </w:t>
      </w:r>
      <w:r w:rsidR="00C617F5">
        <w:rPr>
          <w:rFonts w:ascii="Times New Roman" w:hAnsi="Times New Roman" w:cs="Times New Roman"/>
        </w:rPr>
        <w:t>the fire to grow so rapidly, which led to</w:t>
      </w:r>
      <w:r w:rsidR="000C2C9A">
        <w:rPr>
          <w:rFonts w:ascii="Times New Roman" w:hAnsi="Times New Roman" w:cs="Times New Roman"/>
        </w:rPr>
        <w:t xml:space="preserve"> the</w:t>
      </w:r>
      <w:r w:rsidR="00C617F5">
        <w:rPr>
          <w:rFonts w:ascii="Times New Roman" w:hAnsi="Times New Roman" w:cs="Times New Roman"/>
        </w:rPr>
        <w:t xml:space="preserve"> loss of three astronauts. The loss of these </w:t>
      </w:r>
      <w:r w:rsidR="00D75C00">
        <w:rPr>
          <w:rFonts w:ascii="Times New Roman" w:hAnsi="Times New Roman" w:cs="Times New Roman"/>
        </w:rPr>
        <w:t>men</w:t>
      </w:r>
      <w:r w:rsidR="00C617F5">
        <w:rPr>
          <w:rFonts w:ascii="Times New Roman" w:hAnsi="Times New Roman" w:cs="Times New Roman"/>
        </w:rPr>
        <w:t xml:space="preserve"> impacted future spacecraft designs, </w:t>
      </w:r>
      <w:r w:rsidR="003F2FCD">
        <w:rPr>
          <w:rFonts w:ascii="Times New Roman" w:hAnsi="Times New Roman" w:cs="Times New Roman"/>
        </w:rPr>
        <w:t xml:space="preserve">showed the </w:t>
      </w:r>
      <w:r w:rsidR="00A4010D">
        <w:rPr>
          <w:rFonts w:ascii="Times New Roman" w:hAnsi="Times New Roman" w:cs="Times New Roman"/>
        </w:rPr>
        <w:t xml:space="preserve">government </w:t>
      </w:r>
      <w:r w:rsidR="003F2FCD">
        <w:rPr>
          <w:rFonts w:ascii="Times New Roman" w:hAnsi="Times New Roman" w:cs="Times New Roman"/>
        </w:rPr>
        <w:t>and NASA</w:t>
      </w:r>
      <w:r w:rsidR="00A4010D">
        <w:rPr>
          <w:rFonts w:ascii="Times New Roman" w:hAnsi="Times New Roman" w:cs="Times New Roman"/>
        </w:rPr>
        <w:t>’s</w:t>
      </w:r>
      <w:r w:rsidR="003F2FCD">
        <w:rPr>
          <w:rFonts w:ascii="Times New Roman" w:hAnsi="Times New Roman" w:cs="Times New Roman"/>
        </w:rPr>
        <w:t xml:space="preserve"> response to such a tragedy,</w:t>
      </w:r>
      <w:r w:rsidR="00642949">
        <w:rPr>
          <w:rFonts w:ascii="Times New Roman" w:hAnsi="Times New Roman" w:cs="Times New Roman"/>
        </w:rPr>
        <w:t xml:space="preserve"> and</w:t>
      </w:r>
      <w:r w:rsidR="003F2FCD">
        <w:rPr>
          <w:rFonts w:ascii="Times New Roman" w:hAnsi="Times New Roman" w:cs="Times New Roman"/>
        </w:rPr>
        <w:t xml:space="preserve"> </w:t>
      </w:r>
      <w:r w:rsidR="00F96D65">
        <w:rPr>
          <w:rFonts w:ascii="Times New Roman" w:hAnsi="Times New Roman" w:cs="Times New Roman"/>
        </w:rPr>
        <w:t>how the deaths caused immense grief to the victim</w:t>
      </w:r>
      <w:r w:rsidR="00A4010D">
        <w:rPr>
          <w:rFonts w:ascii="Times New Roman" w:hAnsi="Times New Roman" w:cs="Times New Roman"/>
        </w:rPr>
        <w:t>s’</w:t>
      </w:r>
      <w:r w:rsidR="00F96D65">
        <w:rPr>
          <w:rFonts w:ascii="Times New Roman" w:hAnsi="Times New Roman" w:cs="Times New Roman"/>
        </w:rPr>
        <w:t xml:space="preserve"> families and to </w:t>
      </w:r>
      <w:r w:rsidR="00327C6B">
        <w:rPr>
          <w:rFonts w:ascii="Times New Roman" w:hAnsi="Times New Roman" w:cs="Times New Roman"/>
        </w:rPr>
        <w:t xml:space="preserve">NASA. </w:t>
      </w:r>
      <w:r w:rsidR="000120A2">
        <w:rPr>
          <w:rFonts w:ascii="Times New Roman" w:hAnsi="Times New Roman" w:cs="Times New Roman"/>
        </w:rPr>
        <w:t xml:space="preserve">This fire allowed NASA to see all the unsafe conditions of the spacecraft and fix them before sending men to the moon. </w:t>
      </w:r>
      <w:r w:rsidR="00327C6B">
        <w:rPr>
          <w:rFonts w:ascii="Times New Roman" w:hAnsi="Times New Roman" w:cs="Times New Roman"/>
        </w:rPr>
        <w:t>The</w:t>
      </w:r>
      <w:r w:rsidR="00583302">
        <w:rPr>
          <w:rFonts w:ascii="Times New Roman" w:hAnsi="Times New Roman" w:cs="Times New Roman"/>
        </w:rPr>
        <w:t xml:space="preserve"> added safety measures</w:t>
      </w:r>
      <w:r w:rsidR="004574B2">
        <w:rPr>
          <w:rFonts w:ascii="Times New Roman" w:hAnsi="Times New Roman" w:cs="Times New Roman"/>
        </w:rPr>
        <w:t xml:space="preserve"> </w:t>
      </w:r>
      <w:r w:rsidR="00583302">
        <w:rPr>
          <w:rFonts w:ascii="Times New Roman" w:hAnsi="Times New Roman" w:cs="Times New Roman"/>
        </w:rPr>
        <w:t>made putting a man on the moon safer</w:t>
      </w:r>
      <w:r w:rsidR="000120A2">
        <w:rPr>
          <w:rFonts w:ascii="Times New Roman" w:hAnsi="Times New Roman" w:cs="Times New Roman"/>
        </w:rPr>
        <w:t xml:space="preserve">. </w:t>
      </w:r>
      <w:r w:rsidR="00610D02">
        <w:rPr>
          <w:rFonts w:ascii="Times New Roman" w:hAnsi="Times New Roman" w:cs="Times New Roman"/>
        </w:rPr>
        <w:t xml:space="preserve">If it wasn’t for this fire, the men that were going to the moon </w:t>
      </w:r>
      <w:r w:rsidR="00D84A7D">
        <w:rPr>
          <w:rFonts w:ascii="Times New Roman" w:hAnsi="Times New Roman" w:cs="Times New Roman"/>
        </w:rPr>
        <w:t>w</w:t>
      </w:r>
      <w:r w:rsidR="00610D02">
        <w:rPr>
          <w:rFonts w:ascii="Times New Roman" w:hAnsi="Times New Roman" w:cs="Times New Roman"/>
        </w:rPr>
        <w:t xml:space="preserve">ould have been in a fire prone spacecraft. </w:t>
      </w:r>
    </w:p>
    <w:p w14:paraId="5E5D587B" w14:textId="77777777" w:rsidR="00E67F59" w:rsidRDefault="00E67F59" w:rsidP="00CC3E0F">
      <w:pPr>
        <w:spacing w:line="480" w:lineRule="auto"/>
        <w:rPr>
          <w:rFonts w:ascii="Times New Roman" w:hAnsi="Times New Roman" w:cs="Times New Roman"/>
        </w:rPr>
      </w:pPr>
    </w:p>
    <w:p w14:paraId="51AB47A0" w14:textId="77777777" w:rsidR="00410B6D" w:rsidRDefault="00410B6D" w:rsidP="00CC3E0F">
      <w:pPr>
        <w:spacing w:line="480" w:lineRule="auto"/>
        <w:rPr>
          <w:rFonts w:ascii="Times New Roman" w:hAnsi="Times New Roman" w:cs="Times New Roman"/>
        </w:rPr>
      </w:pPr>
    </w:p>
    <w:p w14:paraId="55D0155D" w14:textId="24DCF02F" w:rsidR="00C062F9" w:rsidRDefault="00C062F9" w:rsidP="00C062F9">
      <w:pPr>
        <w:spacing w:line="480" w:lineRule="auto"/>
        <w:jc w:val="center"/>
        <w:rPr>
          <w:rFonts w:ascii="Times New Roman" w:hAnsi="Times New Roman" w:cs="Times New Roman"/>
        </w:rPr>
      </w:pPr>
      <w:r>
        <w:rPr>
          <w:rFonts w:ascii="Times New Roman" w:hAnsi="Times New Roman" w:cs="Times New Roman"/>
        </w:rPr>
        <w:lastRenderedPageBreak/>
        <w:t>Bibliography</w:t>
      </w:r>
    </w:p>
    <w:p w14:paraId="7A48453F" w14:textId="77777777" w:rsidR="00361264" w:rsidRDefault="00361264" w:rsidP="000744B7">
      <w:pPr>
        <w:spacing w:line="240" w:lineRule="auto"/>
        <w:rPr>
          <w:rFonts w:ascii="Times New Roman" w:eastAsia="Times New Roman" w:hAnsi="Times New Roman" w:cs="Times New Roman"/>
        </w:rPr>
      </w:pPr>
      <w:r>
        <w:rPr>
          <w:rFonts w:ascii="Times New Roman" w:eastAsia="Times New Roman" w:hAnsi="Times New Roman" w:cs="Times New Roman"/>
        </w:rPr>
        <w:t>Anderson, Herald, “Apollo Fire Will Delay Moon Project”, Anderson Sunday Herald, January</w:t>
      </w:r>
    </w:p>
    <w:p w14:paraId="5CD15C5C" w14:textId="77777777" w:rsidR="00E50B6E" w:rsidRDefault="00361264" w:rsidP="000744B7">
      <w:pPr>
        <w:spacing w:line="240" w:lineRule="auto"/>
        <w:ind w:left="720"/>
        <w:rPr>
          <w:rFonts w:ascii="Times New Roman" w:eastAsia="Times New Roman" w:hAnsi="Times New Roman" w:cs="Times New Roman"/>
        </w:rPr>
      </w:pPr>
      <w:r>
        <w:rPr>
          <w:rFonts w:ascii="Times New Roman" w:eastAsia="Times New Roman" w:hAnsi="Times New Roman" w:cs="Times New Roman"/>
        </w:rPr>
        <w:t xml:space="preserve">29, 1967. </w:t>
      </w:r>
    </w:p>
    <w:p w14:paraId="0C6EC9B2" w14:textId="263B4DF3" w:rsidR="00E67F59" w:rsidRDefault="00361264" w:rsidP="00415BA8">
      <w:pPr>
        <w:spacing w:line="240" w:lineRule="auto"/>
        <w:ind w:left="720"/>
        <w:rPr>
          <w:rFonts w:ascii="Times New Roman" w:eastAsia="Times New Roman" w:hAnsi="Times New Roman" w:cs="Times New Roman"/>
        </w:rPr>
      </w:pPr>
      <w:r>
        <w:rPr>
          <w:rFonts w:ascii="Times New Roman" w:eastAsia="Times New Roman" w:hAnsi="Times New Roman" w:cs="Times New Roman"/>
        </w:rPr>
        <w:t xml:space="preserve">https://www.newspapers.com/image/26629058/?clipping_id=26549537&amp;fcfToken=eyJhbGciOiJIUzI1NiIsInR5cCI6IkpXVCJ9.eyJmcmVlLXZpZXctaWQiOjI2NjI5MDU4LCJpYXQiOjE3MzA0NjkzODIsImV4cCI6MTczMDU1NTc4Mn0.x9kDOM9lBgpM2b6OVdjVnJmEdj5zUrpf7baaojGorrg. </w:t>
      </w:r>
    </w:p>
    <w:p w14:paraId="0A43E769" w14:textId="77777777" w:rsidR="00415BA8" w:rsidRDefault="00415BA8" w:rsidP="00415BA8">
      <w:pPr>
        <w:spacing w:line="240" w:lineRule="auto"/>
        <w:ind w:left="720"/>
        <w:rPr>
          <w:rFonts w:ascii="Times New Roman" w:eastAsia="Times New Roman" w:hAnsi="Times New Roman" w:cs="Times New Roman"/>
        </w:rPr>
      </w:pPr>
    </w:p>
    <w:p w14:paraId="3994577E" w14:textId="77777777" w:rsidR="00415BA8" w:rsidRDefault="00415BA8" w:rsidP="00415BA8">
      <w:pPr>
        <w:spacing w:line="240" w:lineRule="auto"/>
        <w:ind w:left="720"/>
        <w:rPr>
          <w:rFonts w:ascii="Times New Roman" w:eastAsia="Times New Roman" w:hAnsi="Times New Roman" w:cs="Times New Roman"/>
        </w:rPr>
      </w:pPr>
    </w:p>
    <w:p w14:paraId="79151D64" w14:textId="0908E942" w:rsidR="00361264" w:rsidRDefault="00361264" w:rsidP="005A0D3A">
      <w:pPr>
        <w:spacing w:line="240" w:lineRule="auto"/>
        <w:rPr>
          <w:rFonts w:ascii="Times New Roman" w:eastAsia="Times New Roman" w:hAnsi="Times New Roman" w:cs="Times New Roman"/>
        </w:rPr>
      </w:pPr>
      <w:r>
        <w:rPr>
          <w:rFonts w:ascii="Times New Roman" w:eastAsia="Times New Roman" w:hAnsi="Times New Roman" w:cs="Times New Roman"/>
        </w:rPr>
        <w:t>Baron, Thomas R. “Baron Report. “NASA. February 3, 2003.</w:t>
      </w:r>
      <w:r w:rsidR="005A0D3A">
        <w:rPr>
          <w:rFonts w:ascii="Times New Roman" w:eastAsia="Times New Roman" w:hAnsi="Times New Roman" w:cs="Times New Roman"/>
        </w:rPr>
        <w:tab/>
      </w:r>
      <w:r>
        <w:rPr>
          <w:rFonts w:ascii="Times New Roman" w:eastAsia="Times New Roman" w:hAnsi="Times New Roman" w:cs="Times New Roman"/>
        </w:rPr>
        <w:t>https://www.nasa.gov/history/Apollo204/barron.html.</w:t>
      </w:r>
    </w:p>
    <w:p w14:paraId="4AFE9ACA" w14:textId="77777777" w:rsidR="00415BA8" w:rsidRDefault="00415BA8" w:rsidP="005A0D3A">
      <w:pPr>
        <w:spacing w:line="240" w:lineRule="auto"/>
        <w:rPr>
          <w:rFonts w:ascii="Times New Roman" w:eastAsia="Times New Roman" w:hAnsi="Times New Roman" w:cs="Times New Roman"/>
        </w:rPr>
      </w:pPr>
    </w:p>
    <w:p w14:paraId="581C22D4" w14:textId="77777777" w:rsidR="000744B7" w:rsidRDefault="000744B7" w:rsidP="000744B7">
      <w:pPr>
        <w:spacing w:line="240" w:lineRule="auto"/>
        <w:ind w:left="720"/>
        <w:rPr>
          <w:rFonts w:ascii="Times New Roman" w:eastAsia="Times New Roman" w:hAnsi="Times New Roman" w:cs="Times New Roman"/>
        </w:rPr>
      </w:pPr>
    </w:p>
    <w:p w14:paraId="663D8953" w14:textId="77777777" w:rsidR="00361264" w:rsidRDefault="00361264" w:rsidP="000744B7">
      <w:pPr>
        <w:spacing w:line="240" w:lineRule="auto"/>
        <w:rPr>
          <w:rFonts w:ascii="Times New Roman" w:eastAsia="Times New Roman" w:hAnsi="Times New Roman" w:cs="Times New Roman"/>
        </w:rPr>
      </w:pPr>
      <w:r>
        <w:rPr>
          <w:rFonts w:ascii="Times New Roman" w:eastAsia="Times New Roman" w:hAnsi="Times New Roman" w:cs="Times New Roman"/>
        </w:rPr>
        <w:t>Campbell, Mark. “The Apollo 1 Fire.” Aerospace Medical Association. January 1,</w:t>
      </w:r>
    </w:p>
    <w:p w14:paraId="3561F97F" w14:textId="3EDA3E19" w:rsidR="000744B7" w:rsidRDefault="00361264" w:rsidP="000744B7">
      <w:pPr>
        <w:spacing w:line="240" w:lineRule="auto"/>
        <w:ind w:left="720"/>
        <w:rPr>
          <w:rFonts w:ascii="Times New Roman" w:eastAsia="Times New Roman" w:hAnsi="Times New Roman" w:cs="Times New Roman"/>
        </w:rPr>
      </w:pPr>
      <w:r>
        <w:rPr>
          <w:rFonts w:ascii="Times New Roman" w:eastAsia="Times New Roman" w:hAnsi="Times New Roman" w:cs="Times New Roman"/>
        </w:rPr>
        <w:t>2017.</w:t>
      </w:r>
      <w:r w:rsidR="00AF5D2D">
        <w:rPr>
          <w:rFonts w:ascii="Times New Roman" w:eastAsia="Times New Roman" w:hAnsi="Times New Roman" w:cs="Times New Roman"/>
        </w:rPr>
        <w:t xml:space="preserve"> </w:t>
      </w:r>
      <w:r>
        <w:rPr>
          <w:rFonts w:ascii="Times New Roman" w:eastAsia="Times New Roman" w:hAnsi="Times New Roman" w:cs="Times New Roman"/>
        </w:rPr>
        <w:t>https://docserver.ingentaconnect.com/deliver/connect/asma/23756314/v88n1/s17.pdf?expires=1730481293&amp;id=0000&amp;titleid=72010555&amp;checksum=5222E53B24EE46542B818C8EC7291C61&amp;host=https://www.ingentaconnect.com</w:t>
      </w:r>
    </w:p>
    <w:p w14:paraId="29AE56A3" w14:textId="77777777" w:rsidR="00415BA8" w:rsidRDefault="00415BA8" w:rsidP="000744B7">
      <w:pPr>
        <w:spacing w:line="240" w:lineRule="auto"/>
        <w:ind w:left="720"/>
        <w:rPr>
          <w:rFonts w:ascii="Times New Roman" w:eastAsia="Times New Roman" w:hAnsi="Times New Roman" w:cs="Times New Roman"/>
        </w:rPr>
      </w:pPr>
    </w:p>
    <w:p w14:paraId="60ABA0AF" w14:textId="77777777" w:rsidR="000744B7" w:rsidRDefault="000744B7" w:rsidP="000744B7">
      <w:pPr>
        <w:spacing w:line="240" w:lineRule="auto"/>
        <w:ind w:left="720"/>
        <w:rPr>
          <w:rFonts w:ascii="Times New Roman" w:eastAsia="Times New Roman" w:hAnsi="Times New Roman" w:cs="Times New Roman"/>
        </w:rPr>
      </w:pPr>
    </w:p>
    <w:p w14:paraId="63CAB42C" w14:textId="77777777" w:rsidR="00361264" w:rsidRDefault="00361264" w:rsidP="000744B7">
      <w:pPr>
        <w:spacing w:line="240" w:lineRule="auto"/>
        <w:rPr>
          <w:rFonts w:ascii="Times New Roman" w:eastAsia="Times New Roman" w:hAnsi="Times New Roman" w:cs="Times New Roman"/>
        </w:rPr>
      </w:pPr>
      <w:r>
        <w:rPr>
          <w:rFonts w:ascii="Times New Roman" w:eastAsia="Times New Roman" w:hAnsi="Times New Roman" w:cs="Times New Roman"/>
        </w:rPr>
        <w:t>Dilisi, Gregory. “The Apollo 1 Fire: A Case Study in the Flammability of Fabrics, with</w:t>
      </w:r>
    </w:p>
    <w:p w14:paraId="726ED705" w14:textId="77777777" w:rsidR="00361264" w:rsidRDefault="00361264" w:rsidP="000744B7">
      <w:pPr>
        <w:spacing w:line="240" w:lineRule="auto"/>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t>Supplemental Material for On-Line Appendix.” Carroll Collected. Accessed October 23,</w:t>
      </w:r>
    </w:p>
    <w:p w14:paraId="213BCF42" w14:textId="77777777" w:rsidR="00361264" w:rsidRDefault="00361264" w:rsidP="000744B7">
      <w:pPr>
        <w:spacing w:line="240" w:lineRule="auto"/>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t>2024. https://collected.jcu.edu/cgi/viewcontent.cgi?article=1007&amp;context=fac_bib_2019.</w:t>
      </w:r>
    </w:p>
    <w:p w14:paraId="33736E96" w14:textId="77777777" w:rsidR="000744B7" w:rsidRDefault="000744B7" w:rsidP="000744B7">
      <w:pPr>
        <w:spacing w:line="240" w:lineRule="auto"/>
        <w:rPr>
          <w:rFonts w:ascii="Times New Roman" w:eastAsia="Times New Roman" w:hAnsi="Times New Roman" w:cs="Times New Roman"/>
        </w:rPr>
      </w:pPr>
    </w:p>
    <w:p w14:paraId="68C2180B" w14:textId="77777777" w:rsidR="00415BA8" w:rsidRDefault="00415BA8" w:rsidP="000744B7">
      <w:pPr>
        <w:spacing w:line="240" w:lineRule="auto"/>
        <w:rPr>
          <w:rFonts w:ascii="Times New Roman" w:eastAsia="Times New Roman" w:hAnsi="Times New Roman" w:cs="Times New Roman"/>
        </w:rPr>
      </w:pPr>
    </w:p>
    <w:p w14:paraId="7F1243F6" w14:textId="0BC68A24" w:rsidR="00361264" w:rsidRDefault="00361264" w:rsidP="000744B7">
      <w:pPr>
        <w:spacing w:line="240" w:lineRule="auto"/>
        <w:rPr>
          <w:rFonts w:ascii="Times New Roman" w:eastAsia="Times New Roman" w:hAnsi="Times New Roman" w:cs="Times New Roman"/>
        </w:rPr>
      </w:pPr>
      <w:r>
        <w:rPr>
          <w:rFonts w:ascii="Times New Roman" w:eastAsia="Times New Roman" w:hAnsi="Times New Roman" w:cs="Times New Roman"/>
        </w:rPr>
        <w:t xml:space="preserve">Emmanuelli, Matteo. “The Apollo 1 Fire.” Space Safety Magazine. </w:t>
      </w:r>
      <w:r w:rsidR="0025534D">
        <w:rPr>
          <w:rFonts w:ascii="Times New Roman" w:eastAsia="Times New Roman" w:hAnsi="Times New Roman" w:cs="Times New Roman"/>
        </w:rPr>
        <w:t>April 5, 1967</w:t>
      </w:r>
      <w:r>
        <w:rPr>
          <w:rFonts w:ascii="Times New Roman" w:eastAsia="Times New Roman" w:hAnsi="Times New Roman" w:cs="Times New Roman"/>
        </w:rPr>
        <w:t>.</w:t>
      </w:r>
    </w:p>
    <w:p w14:paraId="23FFDB09" w14:textId="1A63546C" w:rsidR="000D740B" w:rsidRDefault="00361264" w:rsidP="000744B7">
      <w:pPr>
        <w:spacing w:line="240" w:lineRule="auto"/>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t>https://www.spacesafetymagazine.com/space-disasters/apollo-1-fire/.</w:t>
      </w:r>
    </w:p>
    <w:p w14:paraId="7A95DEA9" w14:textId="77777777" w:rsidR="000744B7" w:rsidRDefault="000744B7" w:rsidP="000744B7">
      <w:pPr>
        <w:spacing w:line="240" w:lineRule="auto"/>
        <w:rPr>
          <w:rFonts w:ascii="Times New Roman" w:eastAsia="Times New Roman" w:hAnsi="Times New Roman" w:cs="Times New Roman"/>
        </w:rPr>
      </w:pPr>
    </w:p>
    <w:p w14:paraId="0DE5D632" w14:textId="77777777" w:rsidR="00415BA8" w:rsidRDefault="00415BA8" w:rsidP="000744B7">
      <w:pPr>
        <w:spacing w:line="240" w:lineRule="auto"/>
        <w:rPr>
          <w:rFonts w:ascii="Times New Roman" w:eastAsia="Times New Roman" w:hAnsi="Times New Roman" w:cs="Times New Roman"/>
        </w:rPr>
      </w:pPr>
    </w:p>
    <w:p w14:paraId="524F3C44" w14:textId="33677BA9" w:rsidR="00361264" w:rsidRDefault="00361264" w:rsidP="000744B7">
      <w:pPr>
        <w:spacing w:line="240" w:lineRule="auto"/>
        <w:ind w:firstLine="20"/>
        <w:rPr>
          <w:rFonts w:ascii="Times New Roman" w:eastAsia="Times New Roman" w:hAnsi="Times New Roman" w:cs="Times New Roman"/>
        </w:rPr>
      </w:pPr>
      <w:r>
        <w:rPr>
          <w:rFonts w:ascii="Times New Roman" w:eastAsia="Times New Roman" w:hAnsi="Times New Roman" w:cs="Times New Roman"/>
        </w:rPr>
        <w:t>Gray, Norris. “Report Of Apollo 204 Review Board.” NASA. April 5, 1967.</w:t>
      </w:r>
    </w:p>
    <w:p w14:paraId="44C7ED3F" w14:textId="33405189" w:rsidR="00361264" w:rsidRDefault="00361264" w:rsidP="000744B7">
      <w:pPr>
        <w:spacing w:line="240" w:lineRule="auto"/>
        <w:ind w:left="720" w:firstLine="20"/>
        <w:rPr>
          <w:rFonts w:ascii="Times New Roman" w:eastAsia="Times New Roman" w:hAnsi="Times New Roman" w:cs="Times New Roman"/>
        </w:rPr>
      </w:pPr>
      <w:r>
        <w:rPr>
          <w:rFonts w:ascii="Times New Roman" w:eastAsia="Times New Roman" w:hAnsi="Times New Roman" w:cs="Times New Roman"/>
        </w:rPr>
        <w:t>https://www.nasa.gov/wpcontent/uploads/static/history/Apollo204/appendices/AppendixD12-17.pdf.</w:t>
      </w:r>
    </w:p>
    <w:p w14:paraId="7CFE4110" w14:textId="77777777" w:rsidR="00E142E3" w:rsidRDefault="00E142E3" w:rsidP="000744B7">
      <w:pPr>
        <w:spacing w:line="240" w:lineRule="auto"/>
        <w:ind w:left="720" w:firstLine="20"/>
        <w:rPr>
          <w:rFonts w:ascii="Times New Roman" w:eastAsia="Times New Roman" w:hAnsi="Times New Roman" w:cs="Times New Roman"/>
        </w:rPr>
      </w:pPr>
    </w:p>
    <w:p w14:paraId="260B4BFC" w14:textId="77777777" w:rsidR="00361264" w:rsidRDefault="00361264" w:rsidP="000744B7">
      <w:pPr>
        <w:spacing w:line="240" w:lineRule="auto"/>
        <w:ind w:firstLine="20"/>
        <w:rPr>
          <w:rFonts w:ascii="Times New Roman" w:eastAsia="Times New Roman" w:hAnsi="Times New Roman" w:cs="Times New Roman"/>
        </w:rPr>
      </w:pPr>
      <w:r>
        <w:rPr>
          <w:rFonts w:ascii="Times New Roman" w:eastAsia="Times New Roman" w:hAnsi="Times New Roman" w:cs="Times New Roman"/>
        </w:rPr>
        <w:t>Hollingham, Richard. “The Fire That May Have Saved the Apollo Programme.” BBC. January</w:t>
      </w:r>
    </w:p>
    <w:p w14:paraId="1A6ED858" w14:textId="77777777" w:rsidR="00361264" w:rsidRDefault="00361264" w:rsidP="000744B7">
      <w:pPr>
        <w:spacing w:line="240" w:lineRule="auto"/>
        <w:ind w:left="720"/>
        <w:rPr>
          <w:rFonts w:ascii="Times New Roman" w:eastAsia="Times New Roman" w:hAnsi="Times New Roman" w:cs="Times New Roman"/>
        </w:rPr>
      </w:pPr>
      <w:r>
        <w:rPr>
          <w:rFonts w:ascii="Times New Roman" w:eastAsia="Times New Roman" w:hAnsi="Times New Roman" w:cs="Times New Roman"/>
        </w:rPr>
        <w:t>26, 2017.https://www.bbc.com/future/article/20170125-the-fire-may-have-saved-the-apollo-programme.</w:t>
      </w:r>
    </w:p>
    <w:p w14:paraId="01DFDDC1" w14:textId="77777777" w:rsidR="000744B7" w:rsidRDefault="000744B7" w:rsidP="000744B7">
      <w:pPr>
        <w:spacing w:line="240" w:lineRule="auto"/>
        <w:ind w:left="720"/>
        <w:rPr>
          <w:rFonts w:ascii="Times New Roman" w:eastAsia="Times New Roman" w:hAnsi="Times New Roman" w:cs="Times New Roman"/>
        </w:rPr>
      </w:pPr>
    </w:p>
    <w:p w14:paraId="368CD1B6" w14:textId="77777777" w:rsidR="00415BA8" w:rsidRDefault="00415BA8" w:rsidP="000744B7">
      <w:pPr>
        <w:spacing w:line="240" w:lineRule="auto"/>
        <w:ind w:left="720"/>
        <w:rPr>
          <w:rFonts w:ascii="Times New Roman" w:eastAsia="Times New Roman" w:hAnsi="Times New Roman" w:cs="Times New Roman"/>
        </w:rPr>
      </w:pPr>
    </w:p>
    <w:p w14:paraId="688E93B5" w14:textId="77777777" w:rsidR="00361264" w:rsidRDefault="00361264" w:rsidP="000744B7">
      <w:pPr>
        <w:spacing w:line="240" w:lineRule="auto"/>
        <w:rPr>
          <w:rFonts w:ascii="Times New Roman" w:eastAsia="Times New Roman" w:hAnsi="Times New Roman" w:cs="Times New Roman"/>
        </w:rPr>
      </w:pPr>
      <w:r>
        <w:rPr>
          <w:rFonts w:ascii="Times New Roman" w:eastAsia="Times New Roman" w:hAnsi="Times New Roman" w:cs="Times New Roman"/>
        </w:rPr>
        <w:t>Jarreau, J. S. and Jeanne L. Amy. "The Investigation of Domestic Commercial Space Accidents</w:t>
      </w:r>
    </w:p>
    <w:p w14:paraId="40C57593" w14:textId="77777777" w:rsidR="00361264" w:rsidRDefault="00361264" w:rsidP="000744B7">
      <w:pPr>
        <w:spacing w:line="240" w:lineRule="auto"/>
        <w:ind w:left="720"/>
        <w:rPr>
          <w:rFonts w:ascii="Times New Roman" w:eastAsia="Times New Roman" w:hAnsi="Times New Roman" w:cs="Times New Roman"/>
        </w:rPr>
      </w:pPr>
      <w:r>
        <w:rPr>
          <w:rFonts w:ascii="Times New Roman" w:eastAsia="Times New Roman" w:hAnsi="Times New Roman" w:cs="Times New Roman"/>
        </w:rPr>
        <w:t xml:space="preserve">by the United States." </w:t>
      </w:r>
      <w:r>
        <w:rPr>
          <w:rFonts w:ascii="Times New Roman" w:eastAsia="Times New Roman" w:hAnsi="Times New Roman" w:cs="Times New Roman"/>
          <w:i/>
        </w:rPr>
        <w:t>The Air and Space Lawyer</w:t>
      </w:r>
      <w:r>
        <w:rPr>
          <w:rFonts w:ascii="Times New Roman" w:eastAsia="Times New Roman" w:hAnsi="Times New Roman" w:cs="Times New Roman"/>
        </w:rPr>
        <w:t xml:space="preserve"> 36, no. 2 (2024): 1-19. https://www.proquest.com/docview/3058546527?accountid=12299&amp;sourcetype=Scholarly%20Journals.</w:t>
      </w:r>
    </w:p>
    <w:p w14:paraId="0B53568F" w14:textId="77777777" w:rsidR="000744B7" w:rsidRDefault="000744B7" w:rsidP="00C56E53">
      <w:pPr>
        <w:spacing w:line="240" w:lineRule="auto"/>
        <w:rPr>
          <w:rFonts w:ascii="Times New Roman" w:eastAsia="Times New Roman" w:hAnsi="Times New Roman" w:cs="Times New Roman"/>
        </w:rPr>
      </w:pPr>
    </w:p>
    <w:p w14:paraId="2719663B" w14:textId="77777777" w:rsidR="00415BA8" w:rsidRDefault="00415BA8" w:rsidP="00C56E53">
      <w:pPr>
        <w:spacing w:line="240" w:lineRule="auto"/>
        <w:rPr>
          <w:rFonts w:ascii="Times New Roman" w:eastAsia="Times New Roman" w:hAnsi="Times New Roman" w:cs="Times New Roman"/>
        </w:rPr>
      </w:pPr>
    </w:p>
    <w:p w14:paraId="2D4A3D8F" w14:textId="77777777" w:rsidR="00F31A5B" w:rsidRDefault="00C56E53" w:rsidP="00C56E53">
      <w:pPr>
        <w:spacing w:line="240" w:lineRule="auto"/>
        <w:rPr>
          <w:rFonts w:ascii="Times New Roman" w:eastAsia="Times New Roman" w:hAnsi="Times New Roman" w:cs="Times New Roman"/>
        </w:rPr>
      </w:pPr>
      <w:r>
        <w:rPr>
          <w:rFonts w:ascii="Times New Roman" w:eastAsia="Times New Roman" w:hAnsi="Times New Roman" w:cs="Times New Roman"/>
        </w:rPr>
        <w:t>Leopold</w:t>
      </w:r>
      <w:r w:rsidRPr="00C56E53">
        <w:rPr>
          <w:rFonts w:ascii="Times New Roman" w:eastAsia="Times New Roman" w:hAnsi="Times New Roman" w:cs="Times New Roman"/>
        </w:rPr>
        <w:t xml:space="preserve">, </w:t>
      </w:r>
      <w:r>
        <w:rPr>
          <w:rFonts w:ascii="Times New Roman" w:eastAsia="Times New Roman" w:hAnsi="Times New Roman" w:cs="Times New Roman"/>
        </w:rPr>
        <w:t>George</w:t>
      </w:r>
      <w:r w:rsidRPr="00C56E53">
        <w:rPr>
          <w:rFonts w:ascii="Times New Roman" w:eastAsia="Times New Roman" w:hAnsi="Times New Roman" w:cs="Times New Roman"/>
        </w:rPr>
        <w:t>. </w:t>
      </w:r>
      <w:r w:rsidR="00CA6F0F">
        <w:rPr>
          <w:rFonts w:ascii="Times New Roman" w:eastAsia="Times New Roman" w:hAnsi="Times New Roman" w:cs="Times New Roman"/>
          <w:i/>
          <w:iCs/>
        </w:rPr>
        <w:t>Calculated Risk: The Supersonic Life and Times of Gus Grissom</w:t>
      </w:r>
      <w:r w:rsidRPr="00C56E53">
        <w:rPr>
          <w:rFonts w:ascii="Times New Roman" w:eastAsia="Times New Roman" w:hAnsi="Times New Roman" w:cs="Times New Roman"/>
        </w:rPr>
        <w:t>. P</w:t>
      </w:r>
      <w:r w:rsidR="00060B31">
        <w:rPr>
          <w:rFonts w:ascii="Times New Roman" w:eastAsia="Times New Roman" w:hAnsi="Times New Roman" w:cs="Times New Roman"/>
        </w:rPr>
        <w:t>urdue</w:t>
      </w:r>
    </w:p>
    <w:p w14:paraId="42C3D261" w14:textId="5B7EDF52" w:rsidR="00C56E53" w:rsidRDefault="00060B31" w:rsidP="00F31A5B">
      <w:pPr>
        <w:spacing w:line="240" w:lineRule="auto"/>
        <w:ind w:firstLine="720"/>
        <w:rPr>
          <w:rFonts w:ascii="Times New Roman" w:eastAsia="Times New Roman" w:hAnsi="Times New Roman" w:cs="Times New Roman"/>
        </w:rPr>
      </w:pPr>
      <w:r>
        <w:rPr>
          <w:rFonts w:ascii="Times New Roman" w:eastAsia="Times New Roman" w:hAnsi="Times New Roman" w:cs="Times New Roman"/>
        </w:rPr>
        <w:t>University Press</w:t>
      </w:r>
      <w:r w:rsidR="00C56E53" w:rsidRPr="00C56E53">
        <w:rPr>
          <w:rFonts w:ascii="Times New Roman" w:eastAsia="Times New Roman" w:hAnsi="Times New Roman" w:cs="Times New Roman"/>
        </w:rPr>
        <w:t>, 20</w:t>
      </w:r>
      <w:r>
        <w:rPr>
          <w:rFonts w:ascii="Times New Roman" w:eastAsia="Times New Roman" w:hAnsi="Times New Roman" w:cs="Times New Roman"/>
        </w:rPr>
        <w:t>16</w:t>
      </w:r>
      <w:r w:rsidR="00E142E3">
        <w:rPr>
          <w:rFonts w:ascii="Times New Roman" w:eastAsia="Times New Roman" w:hAnsi="Times New Roman" w:cs="Times New Roman"/>
        </w:rPr>
        <w:t>.</w:t>
      </w:r>
    </w:p>
    <w:p w14:paraId="058575C9" w14:textId="77777777" w:rsidR="00E142E3" w:rsidRDefault="00E142E3" w:rsidP="00C56E53">
      <w:pPr>
        <w:spacing w:line="240" w:lineRule="auto"/>
        <w:rPr>
          <w:rFonts w:ascii="Times New Roman" w:eastAsia="Times New Roman" w:hAnsi="Times New Roman" w:cs="Times New Roman"/>
        </w:rPr>
      </w:pPr>
    </w:p>
    <w:p w14:paraId="335621F4" w14:textId="77777777" w:rsidR="00415BA8" w:rsidRDefault="00415BA8" w:rsidP="00C56E53">
      <w:pPr>
        <w:spacing w:line="240" w:lineRule="auto"/>
        <w:rPr>
          <w:rFonts w:ascii="Times New Roman" w:eastAsia="Times New Roman" w:hAnsi="Times New Roman" w:cs="Times New Roman"/>
        </w:rPr>
      </w:pPr>
    </w:p>
    <w:p w14:paraId="0F896D9B" w14:textId="77777777" w:rsidR="00361264" w:rsidRDefault="00361264" w:rsidP="000744B7">
      <w:pPr>
        <w:spacing w:line="240" w:lineRule="auto"/>
        <w:rPr>
          <w:rFonts w:ascii="Times New Roman" w:eastAsia="Times New Roman" w:hAnsi="Times New Roman" w:cs="Times New Roman"/>
        </w:rPr>
      </w:pPr>
      <w:r>
        <w:rPr>
          <w:rFonts w:ascii="Times New Roman" w:eastAsia="Times New Roman" w:hAnsi="Times New Roman" w:cs="Times New Roman"/>
        </w:rPr>
        <w:t>Mandel, Savannah. “Trial by Fire: The Legacy of Apollo 1 | American Institute of Physics.”</w:t>
      </w:r>
    </w:p>
    <w:p w14:paraId="263E976C" w14:textId="77777777" w:rsidR="00361264" w:rsidRDefault="00361264" w:rsidP="000744B7">
      <w:pPr>
        <w:spacing w:line="240" w:lineRule="auto"/>
        <w:ind w:left="720"/>
        <w:rPr>
          <w:rFonts w:ascii="Times New Roman" w:eastAsia="Times New Roman" w:hAnsi="Times New Roman" w:cs="Times New Roman"/>
        </w:rPr>
      </w:pPr>
      <w:r>
        <w:rPr>
          <w:rFonts w:ascii="Times New Roman" w:eastAsia="Times New Roman" w:hAnsi="Times New Roman" w:cs="Times New Roman"/>
        </w:rPr>
        <w:t>AIP.ORG. Accessed October 21, 2024.https://www.aip.org/news/trial-fire-legacy-apollo-1.</w:t>
      </w:r>
    </w:p>
    <w:p w14:paraId="5444BCF1" w14:textId="77777777" w:rsidR="00415BA8" w:rsidRDefault="00415BA8" w:rsidP="000744B7">
      <w:pPr>
        <w:spacing w:line="240" w:lineRule="auto"/>
        <w:ind w:left="720"/>
        <w:rPr>
          <w:rFonts w:ascii="Times New Roman" w:eastAsia="Times New Roman" w:hAnsi="Times New Roman" w:cs="Times New Roman"/>
        </w:rPr>
      </w:pPr>
    </w:p>
    <w:p w14:paraId="70C2BD6C" w14:textId="77777777" w:rsidR="00415BA8" w:rsidRDefault="00415BA8" w:rsidP="000744B7">
      <w:pPr>
        <w:spacing w:line="240" w:lineRule="auto"/>
        <w:ind w:left="720"/>
        <w:rPr>
          <w:rFonts w:ascii="Times New Roman" w:eastAsia="Times New Roman" w:hAnsi="Times New Roman" w:cs="Times New Roman"/>
        </w:rPr>
      </w:pPr>
    </w:p>
    <w:p w14:paraId="7AB8A2CA" w14:textId="77777777" w:rsidR="00F31A5B" w:rsidRDefault="00E71553" w:rsidP="00415BA8">
      <w:pPr>
        <w:spacing w:line="240" w:lineRule="auto"/>
        <w:rPr>
          <w:rFonts w:ascii="Times New Roman" w:eastAsia="Times New Roman" w:hAnsi="Times New Roman" w:cs="Times New Roman"/>
        </w:rPr>
      </w:pPr>
      <w:r>
        <w:rPr>
          <w:rFonts w:ascii="Times New Roman" w:eastAsia="Times New Roman" w:hAnsi="Times New Roman" w:cs="Times New Roman"/>
        </w:rPr>
        <w:t>Mann, Adam. “</w:t>
      </w:r>
      <w:r w:rsidR="008E290E">
        <w:rPr>
          <w:rFonts w:ascii="Times New Roman" w:eastAsia="Times New Roman" w:hAnsi="Times New Roman" w:cs="Times New Roman"/>
        </w:rPr>
        <w:t xml:space="preserve">The Apollo Program: How NASA Sent </w:t>
      </w:r>
      <w:r w:rsidR="00F65F49">
        <w:rPr>
          <w:rFonts w:ascii="Times New Roman" w:eastAsia="Times New Roman" w:hAnsi="Times New Roman" w:cs="Times New Roman"/>
        </w:rPr>
        <w:t xml:space="preserve">Astronauts </w:t>
      </w:r>
      <w:r w:rsidR="008E290E">
        <w:rPr>
          <w:rFonts w:ascii="Times New Roman" w:eastAsia="Times New Roman" w:hAnsi="Times New Roman" w:cs="Times New Roman"/>
        </w:rPr>
        <w:t>to The Moon.”</w:t>
      </w:r>
      <w:r w:rsidR="00F65F49">
        <w:rPr>
          <w:rFonts w:ascii="Times New Roman" w:eastAsia="Times New Roman" w:hAnsi="Times New Roman" w:cs="Times New Roman"/>
        </w:rPr>
        <w:t xml:space="preserve"> Space</w:t>
      </w:r>
    </w:p>
    <w:p w14:paraId="0FA6CF9E" w14:textId="7F222DA4" w:rsidR="000744B7" w:rsidRDefault="00F65F49" w:rsidP="00415BA8">
      <w:pPr>
        <w:spacing w:line="240" w:lineRule="auto"/>
        <w:ind w:firstLine="720"/>
      </w:pPr>
      <w:r>
        <w:rPr>
          <w:rFonts w:ascii="Times New Roman" w:eastAsia="Times New Roman" w:hAnsi="Times New Roman" w:cs="Times New Roman"/>
        </w:rPr>
        <w:t>Magazine</w:t>
      </w:r>
      <w:r w:rsidR="00B2777B">
        <w:rPr>
          <w:rFonts w:ascii="Times New Roman" w:eastAsia="Times New Roman" w:hAnsi="Times New Roman" w:cs="Times New Roman"/>
        </w:rPr>
        <w:t xml:space="preserve">. June 25, 2020. </w:t>
      </w:r>
      <w:r w:rsidR="00B2777B" w:rsidRPr="00E30972">
        <w:t>https://www.space.com/apollo-program-overview.html</w:t>
      </w:r>
      <w:r w:rsidR="00B2777B">
        <w:t>.</w:t>
      </w:r>
    </w:p>
    <w:p w14:paraId="2AD4304A" w14:textId="77777777" w:rsidR="00B2777B" w:rsidRDefault="00B2777B" w:rsidP="00F31A5B">
      <w:pPr>
        <w:spacing w:line="240" w:lineRule="auto"/>
        <w:ind w:firstLine="720"/>
        <w:rPr>
          <w:rFonts w:ascii="Times New Roman" w:eastAsia="Times New Roman" w:hAnsi="Times New Roman" w:cs="Times New Roman"/>
        </w:rPr>
      </w:pPr>
    </w:p>
    <w:p w14:paraId="1BCD8AAD" w14:textId="77777777" w:rsidR="00415BA8" w:rsidRDefault="00415BA8" w:rsidP="00F31A5B">
      <w:pPr>
        <w:spacing w:line="240" w:lineRule="auto"/>
        <w:ind w:firstLine="720"/>
        <w:rPr>
          <w:rFonts w:ascii="Times New Roman" w:eastAsia="Times New Roman" w:hAnsi="Times New Roman" w:cs="Times New Roman"/>
        </w:rPr>
      </w:pPr>
    </w:p>
    <w:p w14:paraId="4845E72C" w14:textId="77777777" w:rsidR="009310CC" w:rsidRDefault="00463DEC" w:rsidP="000744B7">
      <w:pPr>
        <w:spacing w:line="240" w:lineRule="auto"/>
        <w:rPr>
          <w:rFonts w:ascii="Times New Roman" w:eastAsia="Times New Roman" w:hAnsi="Times New Roman" w:cs="Times New Roman"/>
        </w:rPr>
      </w:pPr>
      <w:r>
        <w:rPr>
          <w:rFonts w:ascii="Times New Roman" w:eastAsia="Times New Roman" w:hAnsi="Times New Roman" w:cs="Times New Roman"/>
        </w:rPr>
        <w:t xml:space="preserve">Needell, </w:t>
      </w:r>
      <w:r w:rsidR="00C755EE">
        <w:rPr>
          <w:rFonts w:ascii="Times New Roman" w:eastAsia="Times New Roman" w:hAnsi="Times New Roman" w:cs="Times New Roman"/>
        </w:rPr>
        <w:t>Allan</w:t>
      </w:r>
      <w:r>
        <w:rPr>
          <w:rFonts w:ascii="Times New Roman" w:eastAsia="Times New Roman" w:hAnsi="Times New Roman" w:cs="Times New Roman"/>
        </w:rPr>
        <w:t>. “</w:t>
      </w:r>
      <w:r w:rsidR="00C755EE">
        <w:rPr>
          <w:rFonts w:ascii="Times New Roman" w:eastAsia="Times New Roman" w:hAnsi="Times New Roman" w:cs="Times New Roman"/>
        </w:rPr>
        <w:t>Learning from Tra</w:t>
      </w:r>
      <w:r w:rsidR="001F379C">
        <w:rPr>
          <w:rFonts w:ascii="Times New Roman" w:eastAsia="Times New Roman" w:hAnsi="Times New Roman" w:cs="Times New Roman"/>
        </w:rPr>
        <w:t>gedy: Apollo 1 Fire</w:t>
      </w:r>
      <w:r>
        <w:rPr>
          <w:rFonts w:ascii="Times New Roman" w:eastAsia="Times New Roman" w:hAnsi="Times New Roman" w:cs="Times New Roman"/>
        </w:rPr>
        <w:t xml:space="preserve">.” </w:t>
      </w:r>
      <w:r w:rsidR="00B21118">
        <w:rPr>
          <w:rFonts w:ascii="Times New Roman" w:eastAsia="Times New Roman" w:hAnsi="Times New Roman" w:cs="Times New Roman"/>
        </w:rPr>
        <w:t>National Air and Space Museum</w:t>
      </w:r>
      <w:r>
        <w:rPr>
          <w:rFonts w:ascii="Times New Roman" w:eastAsia="Times New Roman" w:hAnsi="Times New Roman" w:cs="Times New Roman"/>
        </w:rPr>
        <w:t xml:space="preserve">. </w:t>
      </w:r>
      <w:r w:rsidR="009310CC">
        <w:rPr>
          <w:rFonts w:ascii="Times New Roman" w:eastAsia="Times New Roman" w:hAnsi="Times New Roman" w:cs="Times New Roman"/>
        </w:rPr>
        <w:t xml:space="preserve">    </w:t>
      </w:r>
    </w:p>
    <w:p w14:paraId="503691FB" w14:textId="77777777" w:rsidR="00443F95" w:rsidRDefault="009310CC" w:rsidP="000744B7">
      <w:pPr>
        <w:spacing w:line="240" w:lineRule="auto"/>
        <w:rPr>
          <w:rFonts w:ascii="Times New Roman" w:eastAsia="Times New Roman" w:hAnsi="Times New Roman" w:cs="Times New Roman"/>
        </w:rPr>
      </w:pPr>
      <w:r>
        <w:rPr>
          <w:rFonts w:ascii="Times New Roman" w:eastAsia="Times New Roman" w:hAnsi="Times New Roman" w:cs="Times New Roman"/>
        </w:rPr>
        <w:t xml:space="preserve">              </w:t>
      </w:r>
      <w:r w:rsidR="00463DEC">
        <w:rPr>
          <w:rFonts w:ascii="Times New Roman" w:eastAsia="Times New Roman" w:hAnsi="Times New Roman" w:cs="Times New Roman"/>
        </w:rPr>
        <w:t>January</w:t>
      </w:r>
      <w:r w:rsidR="00B21118">
        <w:rPr>
          <w:rFonts w:ascii="Times New Roman" w:eastAsia="Times New Roman" w:hAnsi="Times New Roman" w:cs="Times New Roman"/>
        </w:rPr>
        <w:t xml:space="preserve"> </w:t>
      </w:r>
      <w:r w:rsidR="00463DEC">
        <w:rPr>
          <w:rFonts w:ascii="Times New Roman" w:eastAsia="Times New Roman" w:hAnsi="Times New Roman" w:cs="Times New Roman"/>
        </w:rPr>
        <w:t>2</w:t>
      </w:r>
      <w:r w:rsidR="00B21118">
        <w:rPr>
          <w:rFonts w:ascii="Times New Roman" w:eastAsia="Times New Roman" w:hAnsi="Times New Roman" w:cs="Times New Roman"/>
        </w:rPr>
        <w:t>7</w:t>
      </w:r>
      <w:r w:rsidR="00463DEC">
        <w:rPr>
          <w:rFonts w:ascii="Times New Roman" w:eastAsia="Times New Roman" w:hAnsi="Times New Roman" w:cs="Times New Roman"/>
        </w:rPr>
        <w:t>, 2017.</w:t>
      </w:r>
      <w:r>
        <w:rPr>
          <w:rFonts w:ascii="Times New Roman" w:eastAsia="Times New Roman" w:hAnsi="Times New Roman" w:cs="Times New Roman"/>
        </w:rPr>
        <w:t xml:space="preserve"> </w:t>
      </w:r>
      <w:r w:rsidR="001C0528" w:rsidRPr="001C0528">
        <w:rPr>
          <w:rFonts w:ascii="Times New Roman" w:eastAsia="Times New Roman" w:hAnsi="Times New Roman" w:cs="Times New Roman"/>
        </w:rPr>
        <w:t>https://airandspace.si.edu/stories/editorial/learning-tragedy-apollo-1-</w:t>
      </w:r>
    </w:p>
    <w:p w14:paraId="53CDD700" w14:textId="090E2806" w:rsidR="00463DEC" w:rsidRDefault="00443F95" w:rsidP="000744B7">
      <w:pPr>
        <w:spacing w:line="240" w:lineRule="auto"/>
        <w:rPr>
          <w:rFonts w:ascii="Times New Roman" w:eastAsia="Times New Roman" w:hAnsi="Times New Roman" w:cs="Times New Roman"/>
        </w:rPr>
      </w:pPr>
      <w:r>
        <w:rPr>
          <w:rFonts w:ascii="Times New Roman" w:eastAsia="Times New Roman" w:hAnsi="Times New Roman" w:cs="Times New Roman"/>
        </w:rPr>
        <w:t xml:space="preserve">              </w:t>
      </w:r>
      <w:r w:rsidR="00B2777B">
        <w:rPr>
          <w:rFonts w:ascii="Times New Roman" w:eastAsia="Times New Roman" w:hAnsi="Times New Roman" w:cs="Times New Roman"/>
        </w:rPr>
        <w:t>F</w:t>
      </w:r>
      <w:r w:rsidR="001C0528" w:rsidRPr="001C0528">
        <w:rPr>
          <w:rFonts w:ascii="Times New Roman" w:eastAsia="Times New Roman" w:hAnsi="Times New Roman" w:cs="Times New Roman"/>
        </w:rPr>
        <w:t>ire</w:t>
      </w:r>
      <w:r w:rsidR="00B2777B">
        <w:rPr>
          <w:rFonts w:ascii="Times New Roman" w:eastAsia="Times New Roman" w:hAnsi="Times New Roman" w:cs="Times New Roman"/>
        </w:rPr>
        <w:t>.</w:t>
      </w:r>
    </w:p>
    <w:p w14:paraId="3FAA4776" w14:textId="77777777" w:rsidR="000744B7" w:rsidRDefault="000744B7" w:rsidP="000744B7">
      <w:pPr>
        <w:spacing w:line="240" w:lineRule="auto"/>
        <w:rPr>
          <w:rFonts w:ascii="Times New Roman" w:eastAsia="Times New Roman" w:hAnsi="Times New Roman" w:cs="Times New Roman"/>
        </w:rPr>
      </w:pPr>
    </w:p>
    <w:p w14:paraId="03D06AA8" w14:textId="77777777" w:rsidR="00415BA8" w:rsidRDefault="00415BA8" w:rsidP="000744B7">
      <w:pPr>
        <w:spacing w:line="240" w:lineRule="auto"/>
        <w:rPr>
          <w:rFonts w:ascii="Times New Roman" w:eastAsia="Times New Roman" w:hAnsi="Times New Roman" w:cs="Times New Roman"/>
        </w:rPr>
      </w:pPr>
    </w:p>
    <w:p w14:paraId="41520BB7" w14:textId="77777777" w:rsidR="00415BA8" w:rsidRDefault="00415BA8" w:rsidP="000744B7">
      <w:pPr>
        <w:spacing w:line="240" w:lineRule="auto"/>
        <w:rPr>
          <w:rFonts w:ascii="Times New Roman" w:eastAsia="Times New Roman" w:hAnsi="Times New Roman" w:cs="Times New Roman"/>
        </w:rPr>
      </w:pPr>
    </w:p>
    <w:p w14:paraId="56B5FBB6" w14:textId="68F27DFE" w:rsidR="00361264" w:rsidRDefault="00361264" w:rsidP="000744B7">
      <w:pPr>
        <w:spacing w:line="240" w:lineRule="auto"/>
        <w:rPr>
          <w:rFonts w:ascii="Times New Roman" w:eastAsia="Times New Roman" w:hAnsi="Times New Roman" w:cs="Times New Roman"/>
        </w:rPr>
      </w:pPr>
      <w:r>
        <w:rPr>
          <w:rFonts w:ascii="Times New Roman" w:eastAsia="Times New Roman" w:hAnsi="Times New Roman" w:cs="Times New Roman"/>
          <w:i/>
        </w:rPr>
        <w:lastRenderedPageBreak/>
        <w:t>New York Times.</w:t>
      </w:r>
      <w:r>
        <w:rPr>
          <w:rFonts w:ascii="Times New Roman" w:eastAsia="Times New Roman" w:hAnsi="Times New Roman" w:cs="Times New Roman"/>
        </w:rPr>
        <w:t xml:space="preserve"> “NASA Aide Briefed </w:t>
      </w:r>
      <w:r w:rsidR="0035601C">
        <w:rPr>
          <w:rFonts w:ascii="Times New Roman" w:eastAsia="Times New Roman" w:hAnsi="Times New Roman" w:cs="Times New Roman"/>
        </w:rPr>
        <w:t>o</w:t>
      </w:r>
      <w:r>
        <w:rPr>
          <w:rFonts w:ascii="Times New Roman" w:eastAsia="Times New Roman" w:hAnsi="Times New Roman" w:cs="Times New Roman"/>
        </w:rPr>
        <w:t>n Apollo 1 Blast.” February 3, 1967.</w:t>
      </w:r>
    </w:p>
    <w:p w14:paraId="30A0DADA" w14:textId="3394ABCF" w:rsidR="00214673" w:rsidRDefault="00361264" w:rsidP="00415BA8">
      <w:pPr>
        <w:spacing w:line="240" w:lineRule="auto"/>
        <w:ind w:left="720"/>
        <w:rPr>
          <w:rFonts w:ascii="Times New Roman" w:eastAsia="Times New Roman" w:hAnsi="Times New Roman" w:cs="Times New Roman"/>
        </w:rPr>
      </w:pPr>
      <w:r>
        <w:rPr>
          <w:rFonts w:ascii="Times New Roman" w:eastAsia="Times New Roman" w:hAnsi="Times New Roman" w:cs="Times New Roman"/>
        </w:rPr>
        <w:t>https://www.proquest.com/docview/118141684?accountid=12299&amp;pq-origsite=primo&amp;parentSessionId=9pWmyVgjxLTkRJto52Xbz8zq6hh3PvwpBmYI40ItSJU%3D&amp;sourcetype=Historical%20Newspapers.</w:t>
      </w:r>
    </w:p>
    <w:p w14:paraId="54C0EF6A" w14:textId="77777777" w:rsidR="00415BA8" w:rsidRDefault="00415BA8" w:rsidP="00415BA8">
      <w:pPr>
        <w:spacing w:line="240" w:lineRule="auto"/>
        <w:ind w:left="720"/>
        <w:rPr>
          <w:rFonts w:ascii="Times New Roman" w:eastAsia="Times New Roman" w:hAnsi="Times New Roman" w:cs="Times New Roman"/>
        </w:rPr>
      </w:pPr>
    </w:p>
    <w:p w14:paraId="6D9C8B5A" w14:textId="77777777" w:rsidR="00415BA8" w:rsidRDefault="00415BA8" w:rsidP="00415BA8">
      <w:pPr>
        <w:spacing w:line="240" w:lineRule="auto"/>
        <w:ind w:left="720"/>
        <w:rPr>
          <w:rFonts w:ascii="Times New Roman" w:eastAsia="Times New Roman" w:hAnsi="Times New Roman" w:cs="Times New Roman"/>
        </w:rPr>
      </w:pPr>
    </w:p>
    <w:p w14:paraId="35ABCE70" w14:textId="689B8096" w:rsidR="00361264" w:rsidRDefault="00361264" w:rsidP="000744B7">
      <w:pPr>
        <w:spacing w:line="240" w:lineRule="auto"/>
        <w:rPr>
          <w:rFonts w:ascii="Times New Roman" w:eastAsia="Times New Roman" w:hAnsi="Times New Roman" w:cs="Times New Roman"/>
        </w:rPr>
      </w:pPr>
      <w:r>
        <w:rPr>
          <w:rFonts w:ascii="Times New Roman" w:eastAsia="Times New Roman" w:hAnsi="Times New Roman" w:cs="Times New Roman"/>
        </w:rPr>
        <w:t>Orloff, Richard W.</w:t>
      </w:r>
      <w:r>
        <w:rPr>
          <w:rFonts w:ascii="Times New Roman" w:eastAsia="Times New Roman" w:hAnsi="Times New Roman" w:cs="Times New Roman"/>
          <w:i/>
        </w:rPr>
        <w:t xml:space="preserve"> Apollo by the Numbers</w:t>
      </w:r>
      <w:r>
        <w:rPr>
          <w:rFonts w:ascii="Times New Roman" w:eastAsia="Times New Roman" w:hAnsi="Times New Roman" w:cs="Times New Roman"/>
        </w:rPr>
        <w:t>. Washington, DC: NASA History Division</w:t>
      </w:r>
    </w:p>
    <w:p w14:paraId="55E54DA7" w14:textId="53072C94" w:rsidR="00361264" w:rsidRDefault="00361264" w:rsidP="000744B7">
      <w:pPr>
        <w:spacing w:line="240" w:lineRule="auto"/>
        <w:ind w:left="720"/>
        <w:rPr>
          <w:rFonts w:ascii="Times New Roman" w:eastAsia="Times New Roman" w:hAnsi="Times New Roman" w:cs="Times New Roman"/>
        </w:rPr>
      </w:pPr>
      <w:r>
        <w:rPr>
          <w:rFonts w:ascii="Times New Roman" w:eastAsia="Times New Roman" w:hAnsi="Times New Roman" w:cs="Times New Roman"/>
        </w:rPr>
        <w:t>Office of Policy and Plans NASA Headquarters, 2000. https://www.nasa.gov/wp-content/uploads/2023/04/sp-4029.pdf.</w:t>
      </w:r>
    </w:p>
    <w:p w14:paraId="23FCC8D8" w14:textId="77777777" w:rsidR="000744B7" w:rsidRDefault="000744B7" w:rsidP="00415BA8">
      <w:pPr>
        <w:spacing w:line="240" w:lineRule="auto"/>
        <w:rPr>
          <w:rFonts w:ascii="Times New Roman" w:eastAsia="Times New Roman" w:hAnsi="Times New Roman" w:cs="Times New Roman"/>
        </w:rPr>
      </w:pPr>
    </w:p>
    <w:p w14:paraId="3871074E" w14:textId="77777777" w:rsidR="00415BA8" w:rsidRDefault="00415BA8" w:rsidP="00415BA8">
      <w:pPr>
        <w:spacing w:line="240" w:lineRule="auto"/>
        <w:rPr>
          <w:rFonts w:ascii="Times New Roman" w:eastAsia="Times New Roman" w:hAnsi="Times New Roman" w:cs="Times New Roman"/>
        </w:rPr>
      </w:pPr>
    </w:p>
    <w:p w14:paraId="7F980DEB" w14:textId="77777777" w:rsidR="00D43283" w:rsidRDefault="005D67B8" w:rsidP="000744B7">
      <w:pPr>
        <w:spacing w:line="240" w:lineRule="auto"/>
        <w:rPr>
          <w:rFonts w:ascii="Times New Roman" w:eastAsia="Times New Roman" w:hAnsi="Times New Roman" w:cs="Times New Roman"/>
          <w:i/>
          <w:iCs/>
        </w:rPr>
      </w:pPr>
      <w:r w:rsidRPr="005D67B8">
        <w:rPr>
          <w:rFonts w:ascii="Times New Roman" w:eastAsia="Times New Roman" w:hAnsi="Times New Roman" w:cs="Times New Roman"/>
        </w:rPr>
        <w:t>Orndoff, Evelyne.</w:t>
      </w:r>
      <w:r w:rsidRPr="005D67B8">
        <w:rPr>
          <w:rFonts w:ascii="Times New Roman" w:eastAsia="Times New Roman" w:hAnsi="Times New Roman" w:cs="Times New Roman"/>
          <w:i/>
          <w:iCs/>
        </w:rPr>
        <w:t> Flame Retardant Fibers for Human Space Exploration - Past, Present, and</w:t>
      </w:r>
    </w:p>
    <w:p w14:paraId="02D47ABE" w14:textId="77777777" w:rsidR="00D43283" w:rsidRDefault="005D67B8" w:rsidP="000744B7">
      <w:pPr>
        <w:spacing w:line="240" w:lineRule="auto"/>
        <w:ind w:firstLine="720"/>
        <w:rPr>
          <w:rFonts w:ascii="Times New Roman" w:eastAsia="Times New Roman" w:hAnsi="Times New Roman" w:cs="Times New Roman"/>
        </w:rPr>
      </w:pPr>
      <w:r w:rsidRPr="005D67B8">
        <w:rPr>
          <w:rFonts w:ascii="Times New Roman" w:eastAsia="Times New Roman" w:hAnsi="Times New Roman" w:cs="Times New Roman"/>
          <w:i/>
          <w:iCs/>
        </w:rPr>
        <w:t>Future</w:t>
      </w:r>
      <w:r w:rsidRPr="005D67B8">
        <w:rPr>
          <w:rFonts w:ascii="Times New Roman" w:eastAsia="Times New Roman" w:hAnsi="Times New Roman" w:cs="Times New Roman"/>
        </w:rPr>
        <w:t>. Hampton: NASA/Langley Research Center, 2017.</w:t>
      </w:r>
    </w:p>
    <w:p w14:paraId="7D693BEC" w14:textId="30C59BA0" w:rsidR="00361264" w:rsidRDefault="005D67B8" w:rsidP="000744B7">
      <w:pPr>
        <w:spacing w:line="240" w:lineRule="auto"/>
        <w:ind w:left="720"/>
        <w:rPr>
          <w:rFonts w:ascii="Times New Roman" w:eastAsia="Times New Roman" w:hAnsi="Times New Roman" w:cs="Times New Roman"/>
        </w:rPr>
      </w:pPr>
      <w:r w:rsidRPr="005D67B8">
        <w:rPr>
          <w:rFonts w:ascii="Times New Roman" w:eastAsia="Times New Roman" w:hAnsi="Times New Roman" w:cs="Times New Roman"/>
        </w:rPr>
        <w:t>https://umw.idm.oclc.org/login?url=https://www.proquest.com/conference-papers-</w:t>
      </w:r>
      <w:r w:rsidR="00D43283">
        <w:rPr>
          <w:rFonts w:ascii="Times New Roman" w:eastAsia="Times New Roman" w:hAnsi="Times New Roman" w:cs="Times New Roman"/>
        </w:rPr>
        <w:t xml:space="preserve"> </w:t>
      </w:r>
      <w:r w:rsidRPr="005D67B8">
        <w:rPr>
          <w:rFonts w:ascii="Times New Roman" w:eastAsia="Times New Roman" w:hAnsi="Times New Roman" w:cs="Times New Roman"/>
        </w:rPr>
        <w:t>proceedings/flame-retardant-fibers-human-space-exploration/docview/2128070815/se-2.</w:t>
      </w:r>
    </w:p>
    <w:p w14:paraId="17E89B30" w14:textId="77777777" w:rsidR="00A27771" w:rsidRDefault="00A27771" w:rsidP="000744B7">
      <w:pPr>
        <w:spacing w:line="240" w:lineRule="auto"/>
        <w:ind w:left="720"/>
        <w:rPr>
          <w:rFonts w:ascii="Times New Roman" w:eastAsia="Times New Roman" w:hAnsi="Times New Roman" w:cs="Times New Roman"/>
          <w:i/>
          <w:iCs/>
        </w:rPr>
      </w:pPr>
    </w:p>
    <w:p w14:paraId="0B803C1B" w14:textId="77777777" w:rsidR="00A27771" w:rsidRPr="00D43283" w:rsidRDefault="00A27771" w:rsidP="000744B7">
      <w:pPr>
        <w:spacing w:line="240" w:lineRule="auto"/>
        <w:ind w:left="720"/>
        <w:rPr>
          <w:rFonts w:ascii="Times New Roman" w:eastAsia="Times New Roman" w:hAnsi="Times New Roman" w:cs="Times New Roman"/>
          <w:i/>
          <w:iCs/>
        </w:rPr>
      </w:pPr>
    </w:p>
    <w:p w14:paraId="58E0EEEF" w14:textId="77777777" w:rsidR="00361264" w:rsidRDefault="00361264" w:rsidP="000744B7">
      <w:pPr>
        <w:spacing w:line="240" w:lineRule="auto"/>
        <w:rPr>
          <w:rFonts w:ascii="Times New Roman" w:eastAsia="Times New Roman" w:hAnsi="Times New Roman" w:cs="Times New Roman"/>
        </w:rPr>
      </w:pPr>
      <w:r>
        <w:rPr>
          <w:rFonts w:ascii="Times New Roman" w:eastAsia="Times New Roman" w:hAnsi="Times New Roman" w:cs="Times New Roman"/>
        </w:rPr>
        <w:t>Ostovar, Michele. “NASA Response to Findings, Determinations, and Recommendations of the</w:t>
      </w:r>
    </w:p>
    <w:p w14:paraId="483B3CE9" w14:textId="77777777" w:rsidR="00361264" w:rsidRDefault="00361264" w:rsidP="000744B7">
      <w:pPr>
        <w:spacing w:line="240" w:lineRule="auto"/>
        <w:ind w:left="720"/>
        <w:rPr>
          <w:rFonts w:ascii="Times New Roman" w:eastAsia="Times New Roman" w:hAnsi="Times New Roman" w:cs="Times New Roman"/>
        </w:rPr>
      </w:pPr>
      <w:r>
        <w:rPr>
          <w:rFonts w:ascii="Times New Roman" w:eastAsia="Times New Roman" w:hAnsi="Times New Roman" w:cs="Times New Roman"/>
        </w:rPr>
        <w:t>Apollo 204 Review Board.” NASA. October 22, 2004. https://www.nasa.gov/missions/apollo/apollo-1/nasa-response-to-findings/.</w:t>
      </w:r>
    </w:p>
    <w:p w14:paraId="403B7B11" w14:textId="77777777" w:rsidR="000744B7" w:rsidRDefault="000744B7" w:rsidP="000744B7">
      <w:pPr>
        <w:spacing w:line="240" w:lineRule="auto"/>
        <w:ind w:left="720"/>
        <w:rPr>
          <w:rFonts w:ascii="Times New Roman" w:eastAsia="Times New Roman" w:hAnsi="Times New Roman" w:cs="Times New Roman"/>
        </w:rPr>
      </w:pPr>
    </w:p>
    <w:p w14:paraId="07729729" w14:textId="77777777" w:rsidR="00415BA8" w:rsidRDefault="00415BA8" w:rsidP="000744B7">
      <w:pPr>
        <w:spacing w:line="240" w:lineRule="auto"/>
        <w:ind w:left="720"/>
        <w:rPr>
          <w:rFonts w:ascii="Times New Roman" w:eastAsia="Times New Roman" w:hAnsi="Times New Roman" w:cs="Times New Roman"/>
        </w:rPr>
      </w:pPr>
    </w:p>
    <w:p w14:paraId="77ED0A2E" w14:textId="000A4D78" w:rsidR="00BC027A" w:rsidRDefault="00361264" w:rsidP="00BC027A">
      <w:pPr>
        <w:spacing w:line="240" w:lineRule="auto"/>
        <w:rPr>
          <w:rFonts w:ascii="Times New Roman" w:eastAsia="Times New Roman" w:hAnsi="Times New Roman" w:cs="Times New Roman"/>
        </w:rPr>
      </w:pPr>
      <w:r>
        <w:rPr>
          <w:rFonts w:ascii="Times New Roman" w:eastAsia="Times New Roman" w:hAnsi="Times New Roman" w:cs="Times New Roman"/>
        </w:rPr>
        <w:t>United Press International. “Magazine Says Engineer Warned on Apollo 1 Fires</w:t>
      </w:r>
      <w:r w:rsidR="000601AA">
        <w:rPr>
          <w:rFonts w:ascii="Times New Roman" w:eastAsia="Times New Roman" w:hAnsi="Times New Roman" w:cs="Times New Roman"/>
        </w:rPr>
        <w:t>,</w:t>
      </w:r>
      <w:r>
        <w:rPr>
          <w:rFonts w:ascii="Times New Roman" w:eastAsia="Times New Roman" w:hAnsi="Times New Roman" w:cs="Times New Roman"/>
        </w:rPr>
        <w:t>”</w:t>
      </w:r>
    </w:p>
    <w:p w14:paraId="1092DB66" w14:textId="510FD434" w:rsidR="000601AA" w:rsidRDefault="00361264" w:rsidP="000601AA">
      <w:pPr>
        <w:spacing w:line="240" w:lineRule="auto"/>
        <w:ind w:firstLine="720"/>
        <w:rPr>
          <w:rFonts w:ascii="Times New Roman" w:eastAsia="Times New Roman" w:hAnsi="Times New Roman" w:cs="Times New Roman"/>
        </w:rPr>
      </w:pPr>
      <w:r>
        <w:rPr>
          <w:rFonts w:ascii="Times New Roman" w:eastAsia="Times New Roman" w:hAnsi="Times New Roman" w:cs="Times New Roman"/>
        </w:rPr>
        <w:t>September 13, 1971. https://www.proquest.com/docview/119092815?pq</w:t>
      </w:r>
    </w:p>
    <w:p w14:paraId="3059CB5D" w14:textId="00C13ECC" w:rsidR="00361264" w:rsidRDefault="00361264" w:rsidP="000601AA">
      <w:pPr>
        <w:spacing w:line="240" w:lineRule="auto"/>
        <w:ind w:firstLine="720"/>
        <w:rPr>
          <w:rFonts w:ascii="Times New Roman" w:eastAsia="Times New Roman" w:hAnsi="Times New Roman" w:cs="Times New Roman"/>
        </w:rPr>
      </w:pPr>
      <w:r>
        <w:rPr>
          <w:rFonts w:ascii="Times New Roman" w:eastAsia="Times New Roman" w:hAnsi="Times New Roman" w:cs="Times New Roman"/>
        </w:rPr>
        <w:t>origsite=primo&amp;accountid=12299&amp;sourcetype=Historical%20Newspapers.</w:t>
      </w:r>
    </w:p>
    <w:p w14:paraId="0BF90FC4" w14:textId="77777777" w:rsidR="000744B7" w:rsidRDefault="000744B7" w:rsidP="00415BA8">
      <w:pPr>
        <w:spacing w:line="240" w:lineRule="auto"/>
        <w:rPr>
          <w:rFonts w:ascii="Times New Roman" w:eastAsia="Times New Roman" w:hAnsi="Times New Roman" w:cs="Times New Roman"/>
        </w:rPr>
      </w:pPr>
    </w:p>
    <w:p w14:paraId="58601638" w14:textId="77777777" w:rsidR="00415BA8" w:rsidRDefault="00415BA8" w:rsidP="00415BA8">
      <w:pPr>
        <w:spacing w:line="240" w:lineRule="auto"/>
        <w:rPr>
          <w:rFonts w:ascii="Times New Roman" w:eastAsia="Times New Roman" w:hAnsi="Times New Roman" w:cs="Times New Roman"/>
        </w:rPr>
      </w:pPr>
    </w:p>
    <w:p w14:paraId="520595B1" w14:textId="130C941A" w:rsidR="00D42B0D" w:rsidRDefault="00FE4A03" w:rsidP="00D42B0D">
      <w:pPr>
        <w:spacing w:line="240" w:lineRule="auto"/>
        <w:rPr>
          <w:rFonts w:ascii="Times New Roman" w:eastAsia="Times New Roman" w:hAnsi="Times New Roman" w:cs="Times New Roman"/>
        </w:rPr>
      </w:pPr>
      <w:r>
        <w:rPr>
          <w:rFonts w:ascii="Times New Roman" w:eastAsia="Times New Roman" w:hAnsi="Times New Roman" w:cs="Times New Roman"/>
        </w:rPr>
        <w:t>Uri, John. “</w:t>
      </w:r>
      <w:r w:rsidR="00424F63">
        <w:rPr>
          <w:rFonts w:ascii="Times New Roman" w:eastAsia="Times New Roman" w:hAnsi="Times New Roman" w:cs="Times New Roman"/>
        </w:rPr>
        <w:t>50</w:t>
      </w:r>
      <w:r w:rsidR="00424F63" w:rsidRPr="00424F63">
        <w:rPr>
          <w:rFonts w:ascii="Times New Roman" w:eastAsia="Times New Roman" w:hAnsi="Times New Roman" w:cs="Times New Roman"/>
          <w:vertAlign w:val="superscript"/>
        </w:rPr>
        <w:t>th</w:t>
      </w:r>
      <w:r w:rsidR="00424F63">
        <w:rPr>
          <w:rFonts w:ascii="Times New Roman" w:eastAsia="Times New Roman" w:hAnsi="Times New Roman" w:cs="Times New Roman"/>
        </w:rPr>
        <w:t xml:space="preserve"> </w:t>
      </w:r>
      <w:r w:rsidR="000D1FF9">
        <w:rPr>
          <w:rFonts w:ascii="Times New Roman" w:eastAsia="Times New Roman" w:hAnsi="Times New Roman" w:cs="Times New Roman"/>
        </w:rPr>
        <w:t>A</w:t>
      </w:r>
      <w:r w:rsidR="00424F63">
        <w:rPr>
          <w:rFonts w:ascii="Times New Roman" w:eastAsia="Times New Roman" w:hAnsi="Times New Roman" w:cs="Times New Roman"/>
        </w:rPr>
        <w:t xml:space="preserve">nniversary of NASA </w:t>
      </w:r>
      <w:r w:rsidR="000D1FF9">
        <w:rPr>
          <w:rFonts w:ascii="Times New Roman" w:eastAsia="Times New Roman" w:hAnsi="Times New Roman" w:cs="Times New Roman"/>
        </w:rPr>
        <w:t>D</w:t>
      </w:r>
      <w:r w:rsidR="00424F63">
        <w:rPr>
          <w:rFonts w:ascii="Times New Roman" w:eastAsia="Times New Roman" w:hAnsi="Times New Roman" w:cs="Times New Roman"/>
        </w:rPr>
        <w:t xml:space="preserve">eciding on </w:t>
      </w:r>
      <w:r w:rsidR="000D1FF9">
        <w:rPr>
          <w:rFonts w:ascii="Times New Roman" w:eastAsia="Times New Roman" w:hAnsi="Times New Roman" w:cs="Times New Roman"/>
        </w:rPr>
        <w:t>a</w:t>
      </w:r>
      <w:r w:rsidR="00424F63">
        <w:rPr>
          <w:rFonts w:ascii="Times New Roman" w:eastAsia="Times New Roman" w:hAnsi="Times New Roman" w:cs="Times New Roman"/>
        </w:rPr>
        <w:t xml:space="preserve"> </w:t>
      </w:r>
      <w:r w:rsidR="000D1FF9">
        <w:rPr>
          <w:rFonts w:ascii="Times New Roman" w:eastAsia="Times New Roman" w:hAnsi="Times New Roman" w:cs="Times New Roman"/>
        </w:rPr>
        <w:t>M</w:t>
      </w:r>
      <w:r w:rsidR="00424F63">
        <w:rPr>
          <w:rFonts w:ascii="Times New Roman" w:eastAsia="Times New Roman" w:hAnsi="Times New Roman" w:cs="Times New Roman"/>
        </w:rPr>
        <w:t>ixed-</w:t>
      </w:r>
      <w:r w:rsidR="00E76B3F">
        <w:rPr>
          <w:rFonts w:ascii="Times New Roman" w:eastAsia="Times New Roman" w:hAnsi="Times New Roman" w:cs="Times New Roman"/>
        </w:rPr>
        <w:t>g</w:t>
      </w:r>
      <w:r w:rsidR="00424F63">
        <w:rPr>
          <w:rFonts w:ascii="Times New Roman" w:eastAsia="Times New Roman" w:hAnsi="Times New Roman" w:cs="Times New Roman"/>
        </w:rPr>
        <w:t xml:space="preserve">as </w:t>
      </w:r>
      <w:r w:rsidR="00E76B3F">
        <w:rPr>
          <w:rFonts w:ascii="Times New Roman" w:eastAsia="Times New Roman" w:hAnsi="Times New Roman" w:cs="Times New Roman"/>
        </w:rPr>
        <w:t>A</w:t>
      </w:r>
      <w:r w:rsidR="00424F63">
        <w:rPr>
          <w:rFonts w:ascii="Times New Roman" w:eastAsia="Times New Roman" w:hAnsi="Times New Roman" w:cs="Times New Roman"/>
        </w:rPr>
        <w:t xml:space="preserve">tmosphere </w:t>
      </w:r>
      <w:r w:rsidR="00E76B3F">
        <w:rPr>
          <w:rFonts w:ascii="Times New Roman" w:eastAsia="Times New Roman" w:hAnsi="Times New Roman" w:cs="Times New Roman"/>
        </w:rPr>
        <w:t>F</w:t>
      </w:r>
      <w:r w:rsidR="00424F63">
        <w:rPr>
          <w:rFonts w:ascii="Times New Roman" w:eastAsia="Times New Roman" w:hAnsi="Times New Roman" w:cs="Times New Roman"/>
        </w:rPr>
        <w:t>or Apollo, a</w:t>
      </w:r>
    </w:p>
    <w:p w14:paraId="5145C9C7" w14:textId="6C2D0F9D" w:rsidR="000D740B" w:rsidRDefault="00E76B3F" w:rsidP="00D42B0D">
      <w:pPr>
        <w:spacing w:line="240" w:lineRule="auto"/>
        <w:ind w:left="720"/>
        <w:rPr>
          <w:rFonts w:ascii="Times New Roman" w:eastAsia="Times New Roman" w:hAnsi="Times New Roman" w:cs="Times New Roman"/>
        </w:rPr>
      </w:pPr>
      <w:r>
        <w:rPr>
          <w:rFonts w:ascii="Times New Roman" w:eastAsia="Times New Roman" w:hAnsi="Times New Roman" w:cs="Times New Roman"/>
        </w:rPr>
        <w:t>D</w:t>
      </w:r>
      <w:r w:rsidR="00424F63">
        <w:rPr>
          <w:rFonts w:ascii="Times New Roman" w:eastAsia="Times New Roman" w:hAnsi="Times New Roman" w:cs="Times New Roman"/>
        </w:rPr>
        <w:t xml:space="preserve">irect </w:t>
      </w:r>
      <w:r>
        <w:rPr>
          <w:rFonts w:ascii="Times New Roman" w:eastAsia="Times New Roman" w:hAnsi="Times New Roman" w:cs="Times New Roman"/>
        </w:rPr>
        <w:t>R</w:t>
      </w:r>
      <w:r w:rsidR="00424F63">
        <w:rPr>
          <w:rFonts w:ascii="Times New Roman" w:eastAsia="Times New Roman" w:hAnsi="Times New Roman" w:cs="Times New Roman"/>
        </w:rPr>
        <w:t xml:space="preserve">esult of the Apollo </w:t>
      </w:r>
      <w:r>
        <w:rPr>
          <w:rFonts w:ascii="Times New Roman" w:eastAsia="Times New Roman" w:hAnsi="Times New Roman" w:cs="Times New Roman"/>
        </w:rPr>
        <w:t>Fi</w:t>
      </w:r>
      <w:r w:rsidR="00424F63">
        <w:rPr>
          <w:rFonts w:ascii="Times New Roman" w:eastAsia="Times New Roman" w:hAnsi="Times New Roman" w:cs="Times New Roman"/>
        </w:rPr>
        <w:t xml:space="preserve">re.” NASA. March 9, 2018. </w:t>
      </w:r>
      <w:r w:rsidR="00116420" w:rsidRPr="00116420">
        <w:rPr>
          <w:rFonts w:ascii="Times New Roman" w:eastAsia="Times New Roman" w:hAnsi="Times New Roman" w:cs="Times New Roman"/>
        </w:rPr>
        <w:t>https://www.nasa.gov/history/50th-anniversary-of-nasa-deciding-on-a-mixed-gas-atmosphere-for-apollo-a-direct-result-of-the-apollo-fire/</w:t>
      </w:r>
      <w:r w:rsidR="00116420">
        <w:rPr>
          <w:rFonts w:ascii="Times New Roman" w:eastAsia="Times New Roman" w:hAnsi="Times New Roman" w:cs="Times New Roman"/>
        </w:rPr>
        <w:t>.</w:t>
      </w:r>
    </w:p>
    <w:p w14:paraId="3A30226F" w14:textId="77777777" w:rsidR="000744B7" w:rsidRDefault="000744B7" w:rsidP="000744B7">
      <w:pPr>
        <w:spacing w:line="240" w:lineRule="auto"/>
        <w:rPr>
          <w:rFonts w:ascii="Times New Roman" w:eastAsia="Times New Roman" w:hAnsi="Times New Roman" w:cs="Times New Roman"/>
        </w:rPr>
      </w:pPr>
    </w:p>
    <w:p w14:paraId="55CE72D5" w14:textId="77777777" w:rsidR="00415BA8" w:rsidRDefault="00415BA8" w:rsidP="000744B7">
      <w:pPr>
        <w:spacing w:line="240" w:lineRule="auto"/>
        <w:rPr>
          <w:rFonts w:ascii="Times New Roman" w:eastAsia="Times New Roman" w:hAnsi="Times New Roman" w:cs="Times New Roman"/>
        </w:rPr>
      </w:pPr>
    </w:p>
    <w:p w14:paraId="243A921E" w14:textId="38212851" w:rsidR="00361264" w:rsidRDefault="00361264" w:rsidP="000744B7">
      <w:pPr>
        <w:spacing w:line="240" w:lineRule="auto"/>
        <w:rPr>
          <w:rFonts w:ascii="Times New Roman" w:eastAsia="Times New Roman" w:hAnsi="Times New Roman" w:cs="Times New Roman"/>
        </w:rPr>
      </w:pPr>
      <w:r>
        <w:rPr>
          <w:rFonts w:ascii="Times New Roman" w:eastAsia="Times New Roman" w:hAnsi="Times New Roman" w:cs="Times New Roman"/>
        </w:rPr>
        <w:t xml:space="preserve">Uri, John. “55 Years Ago: The Apollo 1 Fire and </w:t>
      </w:r>
      <w:r w:rsidR="00331F97">
        <w:rPr>
          <w:rFonts w:ascii="Times New Roman" w:eastAsia="Times New Roman" w:hAnsi="Times New Roman" w:cs="Times New Roman"/>
        </w:rPr>
        <w:t>I</w:t>
      </w:r>
      <w:r>
        <w:rPr>
          <w:rFonts w:ascii="Times New Roman" w:eastAsia="Times New Roman" w:hAnsi="Times New Roman" w:cs="Times New Roman"/>
        </w:rPr>
        <w:t>ts Aftermath.” NASA. February 3, 2022.</w:t>
      </w:r>
    </w:p>
    <w:p w14:paraId="4F370119" w14:textId="10E660A0" w:rsidR="00214673" w:rsidRDefault="00361264" w:rsidP="000744B7">
      <w:pPr>
        <w:spacing w:line="240" w:lineRule="auto"/>
        <w:ind w:left="720"/>
        <w:rPr>
          <w:rFonts w:ascii="Times New Roman" w:eastAsia="Times New Roman" w:hAnsi="Times New Roman" w:cs="Times New Roman"/>
        </w:rPr>
      </w:pPr>
      <w:r>
        <w:rPr>
          <w:rFonts w:ascii="Times New Roman" w:eastAsia="Times New Roman" w:hAnsi="Times New Roman" w:cs="Times New Roman"/>
        </w:rPr>
        <w:t>https://www.nasa.gov/history/55-years-ago-the-apollo-1-fire-and-its-aftermath/.</w:t>
      </w:r>
    </w:p>
    <w:p w14:paraId="2EEDD22C" w14:textId="77777777" w:rsidR="000744B7" w:rsidRDefault="000744B7" w:rsidP="000744B7">
      <w:pPr>
        <w:spacing w:line="240" w:lineRule="auto"/>
        <w:ind w:left="720"/>
        <w:rPr>
          <w:rFonts w:ascii="Times New Roman" w:eastAsia="Times New Roman" w:hAnsi="Times New Roman" w:cs="Times New Roman"/>
        </w:rPr>
      </w:pPr>
    </w:p>
    <w:p w14:paraId="78F4B0B3" w14:textId="77777777" w:rsidR="00415BA8" w:rsidRDefault="00415BA8" w:rsidP="000744B7">
      <w:pPr>
        <w:spacing w:line="240" w:lineRule="auto"/>
        <w:ind w:left="720"/>
        <w:rPr>
          <w:rFonts w:ascii="Times New Roman" w:eastAsia="Times New Roman" w:hAnsi="Times New Roman" w:cs="Times New Roman"/>
        </w:rPr>
      </w:pPr>
    </w:p>
    <w:p w14:paraId="29CF1C94" w14:textId="1FD86583" w:rsidR="00361264" w:rsidRDefault="00361264" w:rsidP="000744B7">
      <w:pPr>
        <w:spacing w:line="240" w:lineRule="auto"/>
        <w:rPr>
          <w:rFonts w:ascii="Times New Roman" w:eastAsia="Times New Roman" w:hAnsi="Times New Roman" w:cs="Times New Roman"/>
        </w:rPr>
      </w:pPr>
      <w:r>
        <w:rPr>
          <w:rFonts w:ascii="Times New Roman" w:eastAsia="Times New Roman" w:hAnsi="Times New Roman" w:cs="Times New Roman"/>
        </w:rPr>
        <w:t>U.S. Government Printing Office. “Apollo Accident, Hearing” Office of Safety and</w:t>
      </w:r>
    </w:p>
    <w:p w14:paraId="098819E8" w14:textId="77777777" w:rsidR="00361264" w:rsidRDefault="00361264" w:rsidP="000744B7">
      <w:pPr>
        <w:spacing w:line="240" w:lineRule="auto"/>
        <w:ind w:left="720"/>
        <w:rPr>
          <w:rFonts w:ascii="Times New Roman" w:eastAsia="Times New Roman" w:hAnsi="Times New Roman" w:cs="Times New Roman"/>
        </w:rPr>
      </w:pPr>
      <w:r>
        <w:rPr>
          <w:rFonts w:ascii="Times New Roman" w:eastAsia="Times New Roman" w:hAnsi="Times New Roman" w:cs="Times New Roman"/>
        </w:rPr>
        <w:t>Mission Assurance. February 27, 1967. https://sma.nasa.gov/SignificantIncidents/assets/apollo-1-hearing.pdf</w:t>
      </w:r>
    </w:p>
    <w:p w14:paraId="2D9E06E0" w14:textId="77777777" w:rsidR="000744B7" w:rsidRDefault="000744B7" w:rsidP="000744B7">
      <w:pPr>
        <w:spacing w:line="240" w:lineRule="auto"/>
        <w:ind w:left="720"/>
        <w:rPr>
          <w:rFonts w:ascii="Times New Roman" w:eastAsia="Times New Roman" w:hAnsi="Times New Roman" w:cs="Times New Roman"/>
        </w:rPr>
      </w:pPr>
    </w:p>
    <w:p w14:paraId="4EBCCDE3" w14:textId="77777777" w:rsidR="00415BA8" w:rsidRDefault="00415BA8" w:rsidP="000744B7">
      <w:pPr>
        <w:spacing w:line="240" w:lineRule="auto"/>
        <w:ind w:left="720"/>
        <w:rPr>
          <w:rFonts w:ascii="Times New Roman" w:eastAsia="Times New Roman" w:hAnsi="Times New Roman" w:cs="Times New Roman"/>
        </w:rPr>
      </w:pPr>
    </w:p>
    <w:p w14:paraId="272BA014" w14:textId="77777777" w:rsidR="00361264" w:rsidRDefault="00361264" w:rsidP="000744B7">
      <w:pPr>
        <w:spacing w:line="240" w:lineRule="auto"/>
        <w:ind w:firstLine="20"/>
        <w:rPr>
          <w:rFonts w:ascii="Times New Roman" w:eastAsia="Times New Roman" w:hAnsi="Times New Roman" w:cs="Times New Roman"/>
        </w:rPr>
      </w:pPr>
      <w:r>
        <w:rPr>
          <w:rFonts w:ascii="Times New Roman" w:eastAsia="Times New Roman" w:hAnsi="Times New Roman" w:cs="Times New Roman"/>
        </w:rPr>
        <w:t xml:space="preserve">Walters, Ryan. </w:t>
      </w:r>
      <w:r>
        <w:rPr>
          <w:rFonts w:ascii="Times New Roman" w:eastAsia="Times New Roman" w:hAnsi="Times New Roman" w:cs="Times New Roman"/>
          <w:i/>
        </w:rPr>
        <w:t>Apollo 1: The Tragedy That Put Us On The Moon</w:t>
      </w:r>
      <w:r>
        <w:rPr>
          <w:rFonts w:ascii="Times New Roman" w:eastAsia="Times New Roman" w:hAnsi="Times New Roman" w:cs="Times New Roman"/>
        </w:rPr>
        <w:t>. Washington, DC: Regnery</w:t>
      </w:r>
    </w:p>
    <w:p w14:paraId="4FA8E014" w14:textId="77777777" w:rsidR="00361264" w:rsidRDefault="00361264" w:rsidP="000744B7">
      <w:pPr>
        <w:spacing w:line="240" w:lineRule="auto"/>
        <w:ind w:left="720" w:firstLine="20"/>
        <w:rPr>
          <w:rFonts w:ascii="Times New Roman" w:eastAsia="Times New Roman" w:hAnsi="Times New Roman" w:cs="Times New Roman"/>
        </w:rPr>
      </w:pPr>
      <w:r>
        <w:rPr>
          <w:rFonts w:ascii="Times New Roman" w:eastAsia="Times New Roman" w:hAnsi="Times New Roman" w:cs="Times New Roman"/>
        </w:rPr>
        <w:t xml:space="preserve">History, 2021. </w:t>
      </w:r>
    </w:p>
    <w:p w14:paraId="253FBF51" w14:textId="77777777" w:rsidR="000744B7" w:rsidRDefault="000744B7" w:rsidP="000744B7">
      <w:pPr>
        <w:spacing w:line="240" w:lineRule="auto"/>
        <w:ind w:left="720" w:firstLine="20"/>
        <w:rPr>
          <w:rFonts w:ascii="Times New Roman" w:eastAsia="Times New Roman" w:hAnsi="Times New Roman" w:cs="Times New Roman"/>
        </w:rPr>
      </w:pPr>
    </w:p>
    <w:p w14:paraId="1BDC5827" w14:textId="77777777" w:rsidR="00415BA8" w:rsidRDefault="00415BA8" w:rsidP="000744B7">
      <w:pPr>
        <w:spacing w:line="240" w:lineRule="auto"/>
        <w:ind w:left="720" w:firstLine="20"/>
        <w:rPr>
          <w:rFonts w:ascii="Times New Roman" w:eastAsia="Times New Roman" w:hAnsi="Times New Roman" w:cs="Times New Roman"/>
        </w:rPr>
      </w:pPr>
    </w:p>
    <w:p w14:paraId="23AFEA98" w14:textId="77777777" w:rsidR="00361264" w:rsidRDefault="00361264" w:rsidP="000744B7">
      <w:pPr>
        <w:spacing w:line="240" w:lineRule="auto"/>
        <w:rPr>
          <w:rFonts w:ascii="Times New Roman" w:eastAsia="Times New Roman" w:hAnsi="Times New Roman" w:cs="Times New Roman"/>
          <w:i/>
        </w:rPr>
      </w:pPr>
      <w:r>
        <w:rPr>
          <w:rFonts w:ascii="Times New Roman" w:eastAsia="Times New Roman" w:hAnsi="Times New Roman" w:cs="Times New Roman"/>
        </w:rPr>
        <w:t xml:space="preserve">Ward, Jonathan. </w:t>
      </w:r>
      <w:r>
        <w:rPr>
          <w:rFonts w:ascii="Times New Roman" w:eastAsia="Times New Roman" w:hAnsi="Times New Roman" w:cs="Times New Roman"/>
          <w:i/>
        </w:rPr>
        <w:t>Rocket Ranch: The Nuts and Bolts of the Apollo Moon Program at Kennedy</w:t>
      </w:r>
    </w:p>
    <w:p w14:paraId="2EC78D68" w14:textId="74843AA2" w:rsidR="00361264" w:rsidRDefault="00361264" w:rsidP="000744B7">
      <w:pPr>
        <w:spacing w:line="240" w:lineRule="auto"/>
        <w:ind w:left="720"/>
        <w:rPr>
          <w:rFonts w:ascii="Times New Roman" w:eastAsia="Times New Roman" w:hAnsi="Times New Roman" w:cs="Times New Roman"/>
        </w:rPr>
      </w:pPr>
      <w:r>
        <w:rPr>
          <w:rFonts w:ascii="Times New Roman" w:eastAsia="Times New Roman" w:hAnsi="Times New Roman" w:cs="Times New Roman"/>
          <w:i/>
        </w:rPr>
        <w:t>Space Center</w:t>
      </w:r>
      <w:r>
        <w:rPr>
          <w:rFonts w:ascii="Times New Roman" w:eastAsia="Times New Roman" w:hAnsi="Times New Roman" w:cs="Times New Roman"/>
        </w:rPr>
        <w:t xml:space="preserve">. </w:t>
      </w:r>
      <w:r w:rsidR="00331F97">
        <w:rPr>
          <w:rFonts w:ascii="Times New Roman" w:eastAsia="Times New Roman" w:hAnsi="Times New Roman" w:cs="Times New Roman"/>
        </w:rPr>
        <w:t>Heidelberg, Springer</w:t>
      </w:r>
      <w:r>
        <w:rPr>
          <w:rFonts w:ascii="Times New Roman" w:eastAsia="Times New Roman" w:hAnsi="Times New Roman" w:cs="Times New Roman"/>
        </w:rPr>
        <w:t>, 2015.</w:t>
      </w:r>
    </w:p>
    <w:p w14:paraId="60047847" w14:textId="77777777" w:rsidR="008566D5" w:rsidRDefault="008566D5" w:rsidP="000D740B">
      <w:pPr>
        <w:spacing w:line="479" w:lineRule="auto"/>
        <w:rPr>
          <w:rFonts w:ascii="Times New Roman" w:eastAsia="Times New Roman" w:hAnsi="Times New Roman" w:cs="Times New Roman"/>
        </w:rPr>
      </w:pPr>
    </w:p>
    <w:p w14:paraId="758A1E50" w14:textId="77777777" w:rsidR="000D740B" w:rsidRDefault="000D740B" w:rsidP="000D740B">
      <w:pPr>
        <w:spacing w:line="479" w:lineRule="auto"/>
        <w:rPr>
          <w:rFonts w:ascii="Times New Roman" w:eastAsia="Times New Roman" w:hAnsi="Times New Roman" w:cs="Times New Roman"/>
        </w:rPr>
      </w:pPr>
    </w:p>
    <w:p w14:paraId="6E70D92B" w14:textId="13853576" w:rsidR="00361264" w:rsidRPr="00A27771" w:rsidRDefault="00361264" w:rsidP="00A27771">
      <w:pPr>
        <w:spacing w:line="479" w:lineRule="auto"/>
        <w:rPr>
          <w:rFonts w:ascii="Times New Roman" w:eastAsia="Times New Roman" w:hAnsi="Times New Roman" w:cs="Times New Roman"/>
        </w:rPr>
      </w:pPr>
      <w:r>
        <w:rPr>
          <w:rFonts w:ascii="Times New Roman" w:eastAsia="Times New Roman" w:hAnsi="Times New Roman" w:cs="Times New Roman"/>
        </w:rPr>
        <w:t>I hereby declare upon my word of honor that I have neither given nor received unauthorized help on this work.</w:t>
      </w:r>
    </w:p>
    <w:sectPr w:rsidR="00361264" w:rsidRPr="00A27771">
      <w:headerReference w:type="even" r:id="rId7"/>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B67ABD" w14:textId="77777777" w:rsidR="000E70DC" w:rsidRDefault="000E70DC" w:rsidP="00250C6F">
      <w:pPr>
        <w:spacing w:after="0" w:line="240" w:lineRule="auto"/>
      </w:pPr>
      <w:r>
        <w:separator/>
      </w:r>
    </w:p>
  </w:endnote>
  <w:endnote w:type="continuationSeparator" w:id="0">
    <w:p w14:paraId="5498735D" w14:textId="77777777" w:rsidR="000E70DC" w:rsidRDefault="000E70DC" w:rsidP="00250C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55243B" w14:textId="77777777" w:rsidR="000E70DC" w:rsidRDefault="000E70DC" w:rsidP="00250C6F">
      <w:pPr>
        <w:spacing w:after="0" w:line="240" w:lineRule="auto"/>
      </w:pPr>
      <w:r>
        <w:separator/>
      </w:r>
    </w:p>
  </w:footnote>
  <w:footnote w:type="continuationSeparator" w:id="0">
    <w:p w14:paraId="1C907D7B" w14:textId="77777777" w:rsidR="000E70DC" w:rsidRDefault="000E70DC" w:rsidP="00250C6F">
      <w:pPr>
        <w:spacing w:after="0" w:line="240" w:lineRule="auto"/>
      </w:pPr>
      <w:r>
        <w:continuationSeparator/>
      </w:r>
    </w:p>
  </w:footnote>
  <w:footnote w:id="1">
    <w:p w14:paraId="76111488" w14:textId="1F90F598" w:rsidR="00E30972" w:rsidRPr="000A02BA" w:rsidRDefault="00E30972" w:rsidP="005F7571">
      <w:pPr>
        <w:pStyle w:val="FootnoteText"/>
        <w:ind w:firstLine="720"/>
        <w:rPr>
          <w:rFonts w:ascii="Times New Roman" w:hAnsi="Times New Roman" w:cs="Times New Roman"/>
          <w:sz w:val="24"/>
          <w:szCs w:val="24"/>
        </w:rPr>
      </w:pPr>
      <w:r w:rsidRPr="000A02BA">
        <w:rPr>
          <w:rStyle w:val="FootnoteReference"/>
          <w:rFonts w:ascii="Times New Roman" w:hAnsi="Times New Roman" w:cs="Times New Roman"/>
          <w:sz w:val="24"/>
          <w:szCs w:val="24"/>
        </w:rPr>
        <w:footnoteRef/>
      </w:r>
      <w:r w:rsidRPr="000A02BA">
        <w:rPr>
          <w:rFonts w:ascii="Times New Roman" w:hAnsi="Times New Roman" w:cs="Times New Roman"/>
          <w:sz w:val="24"/>
          <w:szCs w:val="24"/>
        </w:rPr>
        <w:t xml:space="preserve"> “The Apollo Program: How NASA Sent Astronauts to The Moon”, Space Magazine, June 25, 2020, https://www.space.com/apollo-program-overview.html</w:t>
      </w:r>
    </w:p>
  </w:footnote>
  <w:footnote w:id="2">
    <w:p w14:paraId="525DFFEF" w14:textId="14BD4A87" w:rsidR="005F7571" w:rsidRDefault="009909ED" w:rsidP="005F7571">
      <w:pPr>
        <w:pStyle w:val="FootnoteText"/>
        <w:ind w:firstLine="720"/>
        <w:rPr>
          <w:rFonts w:ascii="Times New Roman" w:hAnsi="Times New Roman" w:cs="Times New Roman"/>
          <w:color w:val="000000" w:themeColor="text1"/>
          <w:sz w:val="24"/>
          <w:szCs w:val="24"/>
          <w:shd w:val="clear" w:color="auto" w:fill="FFFFFF"/>
        </w:rPr>
      </w:pPr>
      <w:r>
        <w:rPr>
          <w:rStyle w:val="FootnoteReference"/>
        </w:rPr>
        <w:footnoteRef/>
      </w:r>
      <w:r>
        <w:t xml:space="preserve"> </w:t>
      </w:r>
      <w:r w:rsidR="005F7571" w:rsidRPr="00C4343B">
        <w:rPr>
          <w:rFonts w:ascii="Times New Roman" w:hAnsi="Times New Roman" w:cs="Times New Roman"/>
          <w:color w:val="000000" w:themeColor="text1"/>
          <w:sz w:val="24"/>
          <w:szCs w:val="24"/>
        </w:rPr>
        <w:t xml:space="preserve"> </w:t>
      </w:r>
      <w:r w:rsidR="005F7571">
        <w:rPr>
          <w:rFonts w:ascii="Times New Roman" w:hAnsi="Times New Roman" w:cs="Times New Roman"/>
          <w:color w:val="000000" w:themeColor="text1"/>
          <w:sz w:val="24"/>
          <w:szCs w:val="24"/>
          <w:shd w:val="clear" w:color="auto" w:fill="FFFFFF"/>
        </w:rPr>
        <w:t>Ryan Walters</w:t>
      </w:r>
      <w:r w:rsidR="005F7571" w:rsidRPr="00C4343B">
        <w:rPr>
          <w:rFonts w:ascii="Times New Roman" w:hAnsi="Times New Roman" w:cs="Times New Roman"/>
          <w:color w:val="000000" w:themeColor="text1"/>
          <w:sz w:val="24"/>
          <w:szCs w:val="24"/>
          <w:shd w:val="clear" w:color="auto" w:fill="FFFFFF"/>
        </w:rPr>
        <w:t>, </w:t>
      </w:r>
      <w:r w:rsidR="005F7571">
        <w:rPr>
          <w:rStyle w:val="Emphasis"/>
          <w:rFonts w:ascii="Times New Roman" w:hAnsi="Times New Roman" w:cs="Times New Roman"/>
          <w:color w:val="000000" w:themeColor="text1"/>
          <w:sz w:val="24"/>
          <w:szCs w:val="24"/>
          <w:shd w:val="clear" w:color="auto" w:fill="FFFFFF"/>
        </w:rPr>
        <w:t>Apollo 1: The Tragedy That Put Us on The Moon</w:t>
      </w:r>
      <w:r w:rsidR="005F7571" w:rsidRPr="00C4343B">
        <w:rPr>
          <w:rStyle w:val="i"/>
          <w:rFonts w:ascii="Times New Roman" w:hAnsi="Times New Roman" w:cs="Times New Roman"/>
          <w:color w:val="000000" w:themeColor="text1"/>
          <w:sz w:val="24"/>
          <w:szCs w:val="24"/>
          <w:shd w:val="clear" w:color="auto" w:fill="FFFFFF"/>
        </w:rPr>
        <w:t> </w:t>
      </w:r>
      <w:r w:rsidR="005F7571" w:rsidRPr="00C4343B">
        <w:rPr>
          <w:rFonts w:ascii="Times New Roman" w:hAnsi="Times New Roman" w:cs="Times New Roman"/>
          <w:color w:val="000000" w:themeColor="text1"/>
          <w:sz w:val="24"/>
          <w:szCs w:val="24"/>
          <w:shd w:val="clear" w:color="auto" w:fill="FFFFFF"/>
        </w:rPr>
        <w:t>(</w:t>
      </w:r>
      <w:r w:rsidR="005F7571">
        <w:rPr>
          <w:rFonts w:ascii="Times New Roman" w:hAnsi="Times New Roman" w:cs="Times New Roman"/>
          <w:color w:val="000000" w:themeColor="text1"/>
          <w:sz w:val="24"/>
          <w:szCs w:val="24"/>
          <w:shd w:val="clear" w:color="auto" w:fill="FFFFFF"/>
        </w:rPr>
        <w:t>Regnery History</w:t>
      </w:r>
      <w:r w:rsidR="005F7571" w:rsidRPr="00C4343B">
        <w:rPr>
          <w:rFonts w:ascii="Times New Roman" w:hAnsi="Times New Roman" w:cs="Times New Roman"/>
          <w:color w:val="000000" w:themeColor="text1"/>
          <w:sz w:val="24"/>
          <w:szCs w:val="24"/>
          <w:shd w:val="clear" w:color="auto" w:fill="FFFFFF"/>
        </w:rPr>
        <w:t>, 202</w:t>
      </w:r>
      <w:r w:rsidR="005F7571">
        <w:rPr>
          <w:rFonts w:ascii="Times New Roman" w:hAnsi="Times New Roman" w:cs="Times New Roman"/>
          <w:color w:val="000000" w:themeColor="text1"/>
          <w:sz w:val="24"/>
          <w:szCs w:val="24"/>
          <w:shd w:val="clear" w:color="auto" w:fill="FFFFFF"/>
        </w:rPr>
        <w:t>1</w:t>
      </w:r>
      <w:r w:rsidR="005F7571" w:rsidRPr="00C4343B">
        <w:rPr>
          <w:rFonts w:ascii="Times New Roman" w:hAnsi="Times New Roman" w:cs="Times New Roman"/>
          <w:color w:val="000000" w:themeColor="text1"/>
          <w:sz w:val="24"/>
          <w:szCs w:val="24"/>
          <w:shd w:val="clear" w:color="auto" w:fill="FFFFFF"/>
        </w:rPr>
        <w:t xml:space="preserve">), </w:t>
      </w:r>
      <w:r w:rsidR="005F7571">
        <w:rPr>
          <w:rFonts w:ascii="Times New Roman" w:hAnsi="Times New Roman" w:cs="Times New Roman"/>
          <w:color w:val="000000" w:themeColor="text1"/>
          <w:sz w:val="24"/>
          <w:szCs w:val="24"/>
          <w:shd w:val="clear" w:color="auto" w:fill="FFFFFF"/>
        </w:rPr>
        <w:t>104-</w:t>
      </w:r>
      <w:r w:rsidR="00403CD9">
        <w:rPr>
          <w:rFonts w:ascii="Times New Roman" w:hAnsi="Times New Roman" w:cs="Times New Roman"/>
          <w:color w:val="000000" w:themeColor="text1"/>
          <w:sz w:val="24"/>
          <w:szCs w:val="24"/>
          <w:shd w:val="clear" w:color="auto" w:fill="FFFFFF"/>
        </w:rPr>
        <w:t>106</w:t>
      </w:r>
      <w:r w:rsidR="005F7571" w:rsidRPr="00C4343B">
        <w:rPr>
          <w:rFonts w:ascii="Times New Roman" w:hAnsi="Times New Roman" w:cs="Times New Roman"/>
          <w:color w:val="000000" w:themeColor="text1"/>
          <w:sz w:val="24"/>
          <w:szCs w:val="24"/>
          <w:shd w:val="clear" w:color="auto" w:fill="FFFFFF"/>
        </w:rPr>
        <w:t>.</w:t>
      </w:r>
    </w:p>
    <w:p w14:paraId="713C6F86" w14:textId="7B30578D" w:rsidR="009909ED" w:rsidRDefault="009909ED">
      <w:pPr>
        <w:pStyle w:val="FootnoteText"/>
      </w:pPr>
    </w:p>
  </w:footnote>
  <w:footnote w:id="3">
    <w:p w14:paraId="7CFB06C0" w14:textId="25DFEDFF" w:rsidR="001A6540" w:rsidRDefault="0093537A" w:rsidP="00E23CB8">
      <w:pPr>
        <w:pStyle w:val="FootnoteText"/>
        <w:ind w:firstLine="720"/>
        <w:rPr>
          <w:rFonts w:ascii="Times New Roman" w:hAnsi="Times New Roman" w:cs="Times New Roman"/>
          <w:sz w:val="24"/>
          <w:szCs w:val="24"/>
        </w:rPr>
      </w:pPr>
      <w:r w:rsidRPr="00C4343B">
        <w:rPr>
          <w:rStyle w:val="FootnoteReference"/>
          <w:rFonts w:ascii="Times New Roman" w:hAnsi="Times New Roman" w:cs="Times New Roman"/>
          <w:sz w:val="24"/>
          <w:szCs w:val="24"/>
        </w:rPr>
        <w:footnoteRef/>
      </w:r>
      <w:r w:rsidRPr="00C4343B">
        <w:rPr>
          <w:rFonts w:ascii="Times New Roman" w:hAnsi="Times New Roman" w:cs="Times New Roman"/>
          <w:sz w:val="24"/>
          <w:szCs w:val="24"/>
        </w:rPr>
        <w:t xml:space="preserve"> </w:t>
      </w:r>
      <w:r w:rsidR="00FA06D7" w:rsidRPr="00C4343B">
        <w:rPr>
          <w:rFonts w:ascii="Times New Roman" w:hAnsi="Times New Roman" w:cs="Times New Roman"/>
          <w:sz w:val="24"/>
          <w:szCs w:val="24"/>
        </w:rPr>
        <w:t xml:space="preserve">“Trial By Fire: The Legacy of Apollo 1,” </w:t>
      </w:r>
      <w:r w:rsidR="00F70884" w:rsidRPr="00C4343B">
        <w:rPr>
          <w:rFonts w:ascii="Times New Roman" w:hAnsi="Times New Roman" w:cs="Times New Roman"/>
          <w:sz w:val="24"/>
          <w:szCs w:val="24"/>
        </w:rPr>
        <w:t>American Institute of Physics</w:t>
      </w:r>
      <w:r w:rsidR="00976956" w:rsidRPr="00C4343B">
        <w:rPr>
          <w:rFonts w:ascii="Times New Roman" w:hAnsi="Times New Roman" w:cs="Times New Roman"/>
          <w:sz w:val="24"/>
          <w:szCs w:val="24"/>
        </w:rPr>
        <w:t>,</w:t>
      </w:r>
      <w:r w:rsidR="00FA06D7" w:rsidRPr="00C4343B">
        <w:rPr>
          <w:rFonts w:ascii="Times New Roman" w:hAnsi="Times New Roman" w:cs="Times New Roman"/>
          <w:sz w:val="24"/>
          <w:szCs w:val="24"/>
        </w:rPr>
        <w:t xml:space="preserve"> accessed </w:t>
      </w:r>
      <w:r w:rsidR="00976956" w:rsidRPr="00C4343B">
        <w:rPr>
          <w:rFonts w:ascii="Times New Roman" w:hAnsi="Times New Roman" w:cs="Times New Roman"/>
          <w:sz w:val="24"/>
          <w:szCs w:val="24"/>
        </w:rPr>
        <w:t>October 21</w:t>
      </w:r>
      <w:r w:rsidR="00FA06D7" w:rsidRPr="00C4343B">
        <w:rPr>
          <w:rFonts w:ascii="Times New Roman" w:hAnsi="Times New Roman" w:cs="Times New Roman"/>
          <w:sz w:val="24"/>
          <w:szCs w:val="24"/>
        </w:rPr>
        <w:t>, 202</w:t>
      </w:r>
      <w:r w:rsidR="00976956" w:rsidRPr="00C4343B">
        <w:rPr>
          <w:rFonts w:ascii="Times New Roman" w:hAnsi="Times New Roman" w:cs="Times New Roman"/>
          <w:sz w:val="24"/>
          <w:szCs w:val="24"/>
        </w:rPr>
        <w:t>4</w:t>
      </w:r>
      <w:r w:rsidR="00FA06D7" w:rsidRPr="00C4343B">
        <w:rPr>
          <w:rFonts w:ascii="Times New Roman" w:hAnsi="Times New Roman" w:cs="Times New Roman"/>
          <w:sz w:val="24"/>
          <w:szCs w:val="24"/>
        </w:rPr>
        <w:t>,</w:t>
      </w:r>
      <w:r w:rsidR="00F04B10" w:rsidRPr="00C4343B">
        <w:rPr>
          <w:rFonts w:ascii="Times New Roman" w:hAnsi="Times New Roman" w:cs="Times New Roman"/>
          <w:sz w:val="24"/>
          <w:szCs w:val="24"/>
        </w:rPr>
        <w:t xml:space="preserve"> https://www.aip.org/news/trial-fire-legacy-apollo-1</w:t>
      </w:r>
      <w:r w:rsidR="00FA06D7" w:rsidRPr="00C4343B">
        <w:rPr>
          <w:rFonts w:ascii="Times New Roman" w:hAnsi="Times New Roman" w:cs="Times New Roman"/>
          <w:sz w:val="24"/>
          <w:szCs w:val="24"/>
        </w:rPr>
        <w:t>.</w:t>
      </w:r>
      <w:r w:rsidR="00F04B10" w:rsidRPr="00C4343B">
        <w:rPr>
          <w:rFonts w:ascii="Times New Roman" w:hAnsi="Times New Roman" w:cs="Times New Roman"/>
          <w:sz w:val="24"/>
          <w:szCs w:val="24"/>
        </w:rPr>
        <w:t xml:space="preserve"> </w:t>
      </w:r>
    </w:p>
    <w:p w14:paraId="1B49E794" w14:textId="77777777" w:rsidR="001A6540" w:rsidRPr="00C4343B" w:rsidRDefault="001A6540" w:rsidP="00B944EB">
      <w:pPr>
        <w:pStyle w:val="FootnoteText"/>
        <w:ind w:firstLine="720"/>
        <w:rPr>
          <w:rFonts w:ascii="Times New Roman" w:hAnsi="Times New Roman" w:cs="Times New Roman"/>
          <w:sz w:val="24"/>
          <w:szCs w:val="24"/>
        </w:rPr>
      </w:pPr>
    </w:p>
  </w:footnote>
  <w:footnote w:id="4">
    <w:p w14:paraId="5E735B93" w14:textId="1B4C1403" w:rsidR="00D53E7E" w:rsidRDefault="00D53E7E" w:rsidP="00B944EB">
      <w:pPr>
        <w:pStyle w:val="FootnoteText"/>
        <w:ind w:firstLine="720"/>
        <w:rPr>
          <w:rFonts w:ascii="Times New Roman" w:hAnsi="Times New Roman" w:cs="Times New Roman"/>
          <w:color w:val="000000" w:themeColor="text1"/>
          <w:sz w:val="24"/>
          <w:szCs w:val="24"/>
          <w:shd w:val="clear" w:color="auto" w:fill="FFFFFF"/>
        </w:rPr>
      </w:pPr>
      <w:r w:rsidRPr="00C4343B">
        <w:rPr>
          <w:rStyle w:val="FootnoteReference"/>
          <w:rFonts w:ascii="Times New Roman" w:hAnsi="Times New Roman" w:cs="Times New Roman"/>
          <w:color w:val="000000" w:themeColor="text1"/>
          <w:sz w:val="24"/>
          <w:szCs w:val="24"/>
        </w:rPr>
        <w:footnoteRef/>
      </w:r>
      <w:r w:rsidRPr="00C4343B">
        <w:rPr>
          <w:rFonts w:ascii="Times New Roman" w:hAnsi="Times New Roman" w:cs="Times New Roman"/>
          <w:color w:val="000000" w:themeColor="text1"/>
          <w:sz w:val="24"/>
          <w:szCs w:val="24"/>
        </w:rPr>
        <w:t xml:space="preserve"> </w:t>
      </w:r>
      <w:r w:rsidR="00BB71DD">
        <w:rPr>
          <w:rFonts w:ascii="Times New Roman" w:hAnsi="Times New Roman" w:cs="Times New Roman"/>
          <w:color w:val="000000" w:themeColor="text1"/>
          <w:sz w:val="24"/>
          <w:szCs w:val="24"/>
          <w:shd w:val="clear" w:color="auto" w:fill="FFFFFF"/>
        </w:rPr>
        <w:t>Walter</w:t>
      </w:r>
      <w:r w:rsidR="00CA7057">
        <w:rPr>
          <w:rFonts w:ascii="Times New Roman" w:hAnsi="Times New Roman" w:cs="Times New Roman"/>
          <w:color w:val="000000" w:themeColor="text1"/>
          <w:sz w:val="24"/>
          <w:szCs w:val="24"/>
          <w:shd w:val="clear" w:color="auto" w:fill="FFFFFF"/>
        </w:rPr>
        <w:t>s</w:t>
      </w:r>
      <w:r w:rsidR="00C4343B" w:rsidRPr="00C4343B">
        <w:rPr>
          <w:rFonts w:ascii="Times New Roman" w:hAnsi="Times New Roman" w:cs="Times New Roman"/>
          <w:color w:val="000000" w:themeColor="text1"/>
          <w:sz w:val="24"/>
          <w:szCs w:val="24"/>
          <w:shd w:val="clear" w:color="auto" w:fill="FFFFFF"/>
        </w:rPr>
        <w:t>, </w:t>
      </w:r>
      <w:r w:rsidR="00BB71DD">
        <w:rPr>
          <w:rStyle w:val="Emphasis"/>
          <w:rFonts w:ascii="Times New Roman" w:hAnsi="Times New Roman" w:cs="Times New Roman"/>
          <w:color w:val="000000" w:themeColor="text1"/>
          <w:sz w:val="24"/>
          <w:szCs w:val="24"/>
          <w:shd w:val="clear" w:color="auto" w:fill="FFFFFF"/>
        </w:rPr>
        <w:t>Apollo 1</w:t>
      </w:r>
      <w:r w:rsidR="00403CD9">
        <w:rPr>
          <w:rStyle w:val="Emphasis"/>
          <w:rFonts w:ascii="Times New Roman" w:hAnsi="Times New Roman" w:cs="Times New Roman"/>
          <w:color w:val="000000" w:themeColor="text1"/>
          <w:sz w:val="24"/>
          <w:szCs w:val="24"/>
          <w:shd w:val="clear" w:color="auto" w:fill="FFFFFF"/>
        </w:rPr>
        <w:t xml:space="preserve"> Tragedy</w:t>
      </w:r>
      <w:r w:rsidR="00896318">
        <w:rPr>
          <w:rStyle w:val="Emphasis"/>
          <w:rFonts w:ascii="Times New Roman" w:hAnsi="Times New Roman" w:cs="Times New Roman"/>
          <w:color w:val="000000" w:themeColor="text1"/>
          <w:sz w:val="24"/>
          <w:szCs w:val="24"/>
          <w:shd w:val="clear" w:color="auto" w:fill="FFFFFF"/>
        </w:rPr>
        <w:t>,</w:t>
      </w:r>
      <w:r w:rsidR="00C4343B" w:rsidRPr="00C4343B">
        <w:rPr>
          <w:rFonts w:ascii="Times New Roman" w:hAnsi="Times New Roman" w:cs="Times New Roman"/>
          <w:color w:val="000000" w:themeColor="text1"/>
          <w:sz w:val="24"/>
          <w:szCs w:val="24"/>
          <w:shd w:val="clear" w:color="auto" w:fill="FFFFFF"/>
        </w:rPr>
        <w:t xml:space="preserve"> </w:t>
      </w:r>
      <w:r w:rsidR="00E77D21">
        <w:rPr>
          <w:rFonts w:ascii="Times New Roman" w:hAnsi="Times New Roman" w:cs="Times New Roman"/>
          <w:color w:val="000000" w:themeColor="text1"/>
          <w:sz w:val="24"/>
          <w:szCs w:val="24"/>
          <w:shd w:val="clear" w:color="auto" w:fill="FFFFFF"/>
        </w:rPr>
        <w:t>196-197</w:t>
      </w:r>
      <w:r w:rsidR="00C4343B" w:rsidRPr="00C4343B">
        <w:rPr>
          <w:rFonts w:ascii="Times New Roman" w:hAnsi="Times New Roman" w:cs="Times New Roman"/>
          <w:color w:val="000000" w:themeColor="text1"/>
          <w:sz w:val="24"/>
          <w:szCs w:val="24"/>
          <w:shd w:val="clear" w:color="auto" w:fill="FFFFFF"/>
        </w:rPr>
        <w:t>.</w:t>
      </w:r>
    </w:p>
    <w:p w14:paraId="69799D7A" w14:textId="77777777" w:rsidR="00834CA7" w:rsidRPr="00C4343B" w:rsidRDefault="00834CA7">
      <w:pPr>
        <w:pStyle w:val="FootnoteText"/>
        <w:rPr>
          <w:rFonts w:ascii="Times New Roman" w:hAnsi="Times New Roman" w:cs="Times New Roman"/>
          <w:color w:val="000000" w:themeColor="text1"/>
          <w:sz w:val="24"/>
          <w:szCs w:val="24"/>
        </w:rPr>
      </w:pPr>
    </w:p>
  </w:footnote>
  <w:footnote w:id="5">
    <w:p w14:paraId="12D6327F" w14:textId="79A0B4AA" w:rsidR="00065B2A" w:rsidRDefault="00065B2A" w:rsidP="00B944EB">
      <w:pPr>
        <w:pStyle w:val="FootnoteText"/>
        <w:ind w:firstLine="720"/>
        <w:rPr>
          <w:rFonts w:ascii="Times New Roman" w:hAnsi="Times New Roman" w:cs="Times New Roman"/>
          <w:sz w:val="24"/>
          <w:szCs w:val="24"/>
        </w:rPr>
      </w:pPr>
      <w:r w:rsidRPr="002163D8">
        <w:rPr>
          <w:rStyle w:val="FootnoteReference"/>
          <w:rFonts w:ascii="Times New Roman" w:hAnsi="Times New Roman" w:cs="Times New Roman"/>
          <w:sz w:val="24"/>
          <w:szCs w:val="24"/>
        </w:rPr>
        <w:footnoteRef/>
      </w:r>
      <w:r w:rsidRPr="002163D8">
        <w:rPr>
          <w:rFonts w:ascii="Times New Roman" w:hAnsi="Times New Roman" w:cs="Times New Roman"/>
          <w:sz w:val="24"/>
          <w:szCs w:val="24"/>
        </w:rPr>
        <w:t xml:space="preserve"> </w:t>
      </w:r>
      <w:r w:rsidR="002163D8" w:rsidRPr="002163D8">
        <w:rPr>
          <w:rFonts w:ascii="Times New Roman" w:hAnsi="Times New Roman" w:cs="Times New Roman"/>
          <w:sz w:val="24"/>
          <w:szCs w:val="24"/>
        </w:rPr>
        <w:t> </w:t>
      </w:r>
      <w:r w:rsidR="00D049F5">
        <w:rPr>
          <w:rFonts w:ascii="Times New Roman" w:hAnsi="Times New Roman" w:cs="Times New Roman"/>
          <w:sz w:val="24"/>
          <w:szCs w:val="24"/>
        </w:rPr>
        <w:t>Gregory Dilisi</w:t>
      </w:r>
      <w:r w:rsidR="002163D8" w:rsidRPr="002163D8">
        <w:rPr>
          <w:rFonts w:ascii="Times New Roman" w:hAnsi="Times New Roman" w:cs="Times New Roman"/>
          <w:sz w:val="24"/>
          <w:szCs w:val="24"/>
        </w:rPr>
        <w:t>, “</w:t>
      </w:r>
      <w:r w:rsidR="00D049F5">
        <w:rPr>
          <w:rFonts w:ascii="Times New Roman" w:hAnsi="Times New Roman" w:cs="Times New Roman"/>
          <w:sz w:val="24"/>
          <w:szCs w:val="24"/>
        </w:rPr>
        <w:t xml:space="preserve">The Apollo 1 Fire: A Case Study </w:t>
      </w:r>
      <w:r w:rsidR="003B0556">
        <w:rPr>
          <w:rFonts w:ascii="Times New Roman" w:hAnsi="Times New Roman" w:cs="Times New Roman"/>
          <w:sz w:val="24"/>
          <w:szCs w:val="24"/>
        </w:rPr>
        <w:t>in</w:t>
      </w:r>
      <w:r w:rsidR="00D049F5">
        <w:rPr>
          <w:rFonts w:ascii="Times New Roman" w:hAnsi="Times New Roman" w:cs="Times New Roman"/>
          <w:sz w:val="24"/>
          <w:szCs w:val="24"/>
        </w:rPr>
        <w:t xml:space="preserve"> the Flamma</w:t>
      </w:r>
      <w:r w:rsidR="0015604C">
        <w:rPr>
          <w:rFonts w:ascii="Times New Roman" w:hAnsi="Times New Roman" w:cs="Times New Roman"/>
          <w:sz w:val="24"/>
          <w:szCs w:val="24"/>
        </w:rPr>
        <w:t>bility of Fabrics</w:t>
      </w:r>
      <w:r w:rsidR="008C69BB">
        <w:rPr>
          <w:rFonts w:ascii="Times New Roman" w:hAnsi="Times New Roman" w:cs="Times New Roman"/>
          <w:sz w:val="24"/>
          <w:szCs w:val="24"/>
        </w:rPr>
        <w:t>, With Supplemental Material for On-Line Appendix</w:t>
      </w:r>
      <w:r w:rsidR="002163D8" w:rsidRPr="002163D8">
        <w:rPr>
          <w:rFonts w:ascii="Times New Roman" w:hAnsi="Times New Roman" w:cs="Times New Roman"/>
          <w:sz w:val="24"/>
          <w:szCs w:val="24"/>
        </w:rPr>
        <w:t>,” </w:t>
      </w:r>
      <w:r w:rsidR="001902F8">
        <w:rPr>
          <w:rFonts w:ascii="Times New Roman" w:hAnsi="Times New Roman" w:cs="Times New Roman"/>
          <w:i/>
          <w:iCs/>
          <w:sz w:val="24"/>
          <w:szCs w:val="24"/>
        </w:rPr>
        <w:t>Carroll Collected</w:t>
      </w:r>
      <w:r w:rsidR="002163D8" w:rsidRPr="002163D8">
        <w:rPr>
          <w:rFonts w:ascii="Times New Roman" w:hAnsi="Times New Roman" w:cs="Times New Roman"/>
          <w:sz w:val="24"/>
          <w:szCs w:val="24"/>
        </w:rPr>
        <w:t xml:space="preserve">, no. </w:t>
      </w:r>
      <w:r w:rsidR="001902F8">
        <w:rPr>
          <w:rFonts w:ascii="Times New Roman" w:hAnsi="Times New Roman" w:cs="Times New Roman"/>
          <w:sz w:val="24"/>
          <w:szCs w:val="24"/>
        </w:rPr>
        <w:t>4</w:t>
      </w:r>
      <w:r w:rsidR="002163D8" w:rsidRPr="002163D8">
        <w:rPr>
          <w:rFonts w:ascii="Times New Roman" w:hAnsi="Times New Roman" w:cs="Times New Roman"/>
          <w:sz w:val="24"/>
          <w:szCs w:val="24"/>
        </w:rPr>
        <w:t xml:space="preserve"> (20</w:t>
      </w:r>
      <w:r w:rsidR="001902F8">
        <w:rPr>
          <w:rFonts w:ascii="Times New Roman" w:hAnsi="Times New Roman" w:cs="Times New Roman"/>
          <w:sz w:val="24"/>
          <w:szCs w:val="24"/>
        </w:rPr>
        <w:t>19</w:t>
      </w:r>
      <w:r w:rsidR="002163D8" w:rsidRPr="002163D8">
        <w:rPr>
          <w:rFonts w:ascii="Times New Roman" w:hAnsi="Times New Roman" w:cs="Times New Roman"/>
          <w:sz w:val="24"/>
          <w:szCs w:val="24"/>
        </w:rPr>
        <w:t>),</w:t>
      </w:r>
      <w:r w:rsidR="00FA6F61" w:rsidRPr="00FA6F61">
        <w:t xml:space="preserve"> </w:t>
      </w:r>
      <w:r w:rsidR="00FA6F61" w:rsidRPr="00FA6F61">
        <w:rPr>
          <w:rFonts w:ascii="Times New Roman" w:hAnsi="Times New Roman" w:cs="Times New Roman"/>
          <w:sz w:val="24"/>
          <w:szCs w:val="24"/>
        </w:rPr>
        <w:t>https://collected.jcu.edu/cgi/viewcontent.cgi?article=1007&amp;context=fac_bib_2019</w:t>
      </w:r>
      <w:r w:rsidR="002163D8" w:rsidRPr="002163D8">
        <w:rPr>
          <w:rFonts w:ascii="Times New Roman" w:hAnsi="Times New Roman" w:cs="Times New Roman"/>
          <w:sz w:val="24"/>
          <w:szCs w:val="24"/>
        </w:rPr>
        <w:t>.</w:t>
      </w:r>
    </w:p>
    <w:p w14:paraId="1DCAD39F" w14:textId="77777777" w:rsidR="001A6540" w:rsidRPr="002163D8" w:rsidRDefault="001A6540" w:rsidP="00B944EB">
      <w:pPr>
        <w:pStyle w:val="FootnoteText"/>
        <w:ind w:firstLine="720"/>
        <w:rPr>
          <w:rFonts w:ascii="Times New Roman" w:hAnsi="Times New Roman" w:cs="Times New Roman"/>
          <w:sz w:val="24"/>
          <w:szCs w:val="24"/>
        </w:rPr>
      </w:pPr>
    </w:p>
  </w:footnote>
  <w:footnote w:id="6">
    <w:p w14:paraId="0F25118D" w14:textId="2F374F30" w:rsidR="00BE007F" w:rsidRDefault="00BE007F" w:rsidP="00CA7057">
      <w:pPr>
        <w:pStyle w:val="FootnoteText"/>
        <w:ind w:firstLine="720"/>
        <w:rPr>
          <w:rFonts w:ascii="Times New Roman" w:hAnsi="Times New Roman" w:cs="Times New Roman"/>
          <w:sz w:val="24"/>
          <w:szCs w:val="24"/>
        </w:rPr>
      </w:pPr>
      <w:r>
        <w:rPr>
          <w:rStyle w:val="FootnoteReference"/>
        </w:rPr>
        <w:footnoteRef/>
      </w:r>
      <w:r>
        <w:t xml:space="preserve"> </w:t>
      </w:r>
      <w:r w:rsidR="00547530">
        <w:t xml:space="preserve"> “</w:t>
      </w:r>
      <w:r w:rsidR="00150633" w:rsidRPr="00C4343B">
        <w:rPr>
          <w:rFonts w:ascii="Times New Roman" w:hAnsi="Times New Roman" w:cs="Times New Roman"/>
          <w:sz w:val="24"/>
          <w:szCs w:val="24"/>
        </w:rPr>
        <w:t>Trial By Fire: The Legacy of Apollo 1</w:t>
      </w:r>
      <w:r w:rsidR="00207F36">
        <w:rPr>
          <w:rFonts w:ascii="Times New Roman" w:hAnsi="Times New Roman" w:cs="Times New Roman"/>
          <w:sz w:val="24"/>
          <w:szCs w:val="24"/>
        </w:rPr>
        <w:t>,”</w:t>
      </w:r>
    </w:p>
    <w:p w14:paraId="3477801C" w14:textId="77777777" w:rsidR="00CA7057" w:rsidRDefault="00CA7057">
      <w:pPr>
        <w:pStyle w:val="FootnoteText"/>
      </w:pPr>
    </w:p>
  </w:footnote>
  <w:footnote w:id="7">
    <w:p w14:paraId="25762F00" w14:textId="79CCD561" w:rsidR="00CE0DC5" w:rsidRPr="00350164" w:rsidRDefault="00CE0DC5" w:rsidP="00CA7057">
      <w:pPr>
        <w:pStyle w:val="FootnoteText"/>
        <w:ind w:firstLine="720"/>
        <w:rPr>
          <w:rFonts w:ascii="Times New Roman" w:hAnsi="Times New Roman" w:cs="Times New Roman"/>
          <w:i/>
          <w:iCs/>
          <w:sz w:val="24"/>
          <w:szCs w:val="24"/>
        </w:rPr>
      </w:pPr>
      <w:r>
        <w:rPr>
          <w:rStyle w:val="FootnoteReference"/>
        </w:rPr>
        <w:footnoteRef/>
      </w:r>
      <w:r>
        <w:t xml:space="preserve"> </w:t>
      </w:r>
      <w:r w:rsidR="0070396C">
        <w:rPr>
          <w:rFonts w:ascii="Times New Roman" w:hAnsi="Times New Roman" w:cs="Times New Roman"/>
          <w:sz w:val="24"/>
          <w:szCs w:val="24"/>
        </w:rPr>
        <w:t xml:space="preserve">Walters, </w:t>
      </w:r>
      <w:r w:rsidR="00350164">
        <w:rPr>
          <w:rFonts w:ascii="Times New Roman" w:hAnsi="Times New Roman" w:cs="Times New Roman"/>
          <w:i/>
          <w:iCs/>
          <w:sz w:val="24"/>
          <w:szCs w:val="24"/>
        </w:rPr>
        <w:t xml:space="preserve">Apollo 1 </w:t>
      </w:r>
      <w:r w:rsidR="008A55FD">
        <w:rPr>
          <w:rFonts w:ascii="Times New Roman" w:hAnsi="Times New Roman" w:cs="Times New Roman"/>
          <w:i/>
          <w:iCs/>
          <w:sz w:val="24"/>
          <w:szCs w:val="24"/>
        </w:rPr>
        <w:t>Tragedy</w:t>
      </w:r>
      <w:r w:rsidR="00207F36">
        <w:rPr>
          <w:rFonts w:ascii="Times New Roman" w:hAnsi="Times New Roman" w:cs="Times New Roman"/>
          <w:i/>
          <w:iCs/>
          <w:sz w:val="24"/>
          <w:szCs w:val="24"/>
        </w:rPr>
        <w:t>,</w:t>
      </w:r>
      <w:r w:rsidR="00135768" w:rsidRPr="00135768">
        <w:rPr>
          <w:rFonts w:ascii="Times New Roman" w:hAnsi="Times New Roman" w:cs="Times New Roman"/>
          <w:sz w:val="24"/>
          <w:szCs w:val="24"/>
        </w:rPr>
        <w:t>159-161.</w:t>
      </w:r>
    </w:p>
  </w:footnote>
  <w:footnote w:id="8">
    <w:p w14:paraId="2CDC95DC" w14:textId="5858A3AE" w:rsidR="000E6008" w:rsidRPr="000D740B" w:rsidRDefault="000E6008" w:rsidP="003B4D00">
      <w:pPr>
        <w:pStyle w:val="FootnoteText"/>
        <w:ind w:firstLine="720"/>
        <w:rPr>
          <w:rFonts w:ascii="Times New Roman" w:hAnsi="Times New Roman" w:cs="Times New Roman"/>
          <w:sz w:val="24"/>
          <w:szCs w:val="24"/>
        </w:rPr>
      </w:pPr>
      <w:r w:rsidRPr="000D740B">
        <w:rPr>
          <w:rStyle w:val="FootnoteReference"/>
          <w:rFonts w:ascii="Times New Roman" w:hAnsi="Times New Roman" w:cs="Times New Roman"/>
          <w:sz w:val="24"/>
          <w:szCs w:val="24"/>
        </w:rPr>
        <w:footnoteRef/>
      </w:r>
      <w:r w:rsidRPr="000D740B">
        <w:rPr>
          <w:rFonts w:ascii="Times New Roman" w:hAnsi="Times New Roman" w:cs="Times New Roman"/>
          <w:sz w:val="24"/>
          <w:szCs w:val="24"/>
        </w:rPr>
        <w:t xml:space="preserve"> </w:t>
      </w:r>
      <w:r w:rsidR="00145A3E" w:rsidRPr="000D740B">
        <w:rPr>
          <w:rFonts w:ascii="Times New Roman" w:hAnsi="Times New Roman" w:cs="Times New Roman"/>
          <w:sz w:val="24"/>
          <w:szCs w:val="24"/>
        </w:rPr>
        <w:t xml:space="preserve">“55 </w:t>
      </w:r>
      <w:r w:rsidR="008241BA">
        <w:rPr>
          <w:rFonts w:ascii="Times New Roman" w:hAnsi="Times New Roman" w:cs="Times New Roman"/>
          <w:sz w:val="24"/>
          <w:szCs w:val="24"/>
        </w:rPr>
        <w:t>Y</w:t>
      </w:r>
      <w:r w:rsidR="00145A3E" w:rsidRPr="000D740B">
        <w:rPr>
          <w:rFonts w:ascii="Times New Roman" w:hAnsi="Times New Roman" w:cs="Times New Roman"/>
          <w:sz w:val="24"/>
          <w:szCs w:val="24"/>
        </w:rPr>
        <w:t xml:space="preserve">ears </w:t>
      </w:r>
      <w:r w:rsidR="008241BA">
        <w:rPr>
          <w:rFonts w:ascii="Times New Roman" w:hAnsi="Times New Roman" w:cs="Times New Roman"/>
          <w:sz w:val="24"/>
          <w:szCs w:val="24"/>
        </w:rPr>
        <w:t>A</w:t>
      </w:r>
      <w:r w:rsidR="000B5F54" w:rsidRPr="000D740B">
        <w:rPr>
          <w:rFonts w:ascii="Times New Roman" w:hAnsi="Times New Roman" w:cs="Times New Roman"/>
          <w:sz w:val="24"/>
          <w:szCs w:val="24"/>
        </w:rPr>
        <w:t xml:space="preserve">go: The Apollo 1 Fire and </w:t>
      </w:r>
      <w:r w:rsidR="008241BA">
        <w:rPr>
          <w:rFonts w:ascii="Times New Roman" w:hAnsi="Times New Roman" w:cs="Times New Roman"/>
          <w:sz w:val="24"/>
          <w:szCs w:val="24"/>
        </w:rPr>
        <w:t>I</w:t>
      </w:r>
      <w:r w:rsidR="000B5F54" w:rsidRPr="000D740B">
        <w:rPr>
          <w:rFonts w:ascii="Times New Roman" w:hAnsi="Times New Roman" w:cs="Times New Roman"/>
          <w:sz w:val="24"/>
          <w:szCs w:val="24"/>
        </w:rPr>
        <w:t xml:space="preserve">ts </w:t>
      </w:r>
      <w:r w:rsidR="008241BA">
        <w:rPr>
          <w:rFonts w:ascii="Times New Roman" w:hAnsi="Times New Roman" w:cs="Times New Roman"/>
          <w:sz w:val="24"/>
          <w:szCs w:val="24"/>
        </w:rPr>
        <w:t>A</w:t>
      </w:r>
      <w:r w:rsidR="003E37C4" w:rsidRPr="000D740B">
        <w:rPr>
          <w:rFonts w:ascii="Times New Roman" w:hAnsi="Times New Roman" w:cs="Times New Roman"/>
          <w:sz w:val="24"/>
          <w:szCs w:val="24"/>
        </w:rPr>
        <w:t>ftermath,” NASA, February 3, 2022</w:t>
      </w:r>
      <w:r w:rsidR="00B408BC" w:rsidRPr="000D740B">
        <w:rPr>
          <w:rFonts w:ascii="Times New Roman" w:hAnsi="Times New Roman" w:cs="Times New Roman"/>
          <w:sz w:val="24"/>
          <w:szCs w:val="24"/>
        </w:rPr>
        <w:t>, https://www.nasa.gov/history/55-years-ago-the-apollo-1-fire-and-its-aftermath/.</w:t>
      </w:r>
    </w:p>
    <w:p w14:paraId="623AADB1" w14:textId="77777777" w:rsidR="00CA7057" w:rsidRPr="000D740B" w:rsidRDefault="00CA7057" w:rsidP="003B4D00">
      <w:pPr>
        <w:pStyle w:val="FootnoteText"/>
        <w:ind w:firstLine="720"/>
        <w:rPr>
          <w:rFonts w:ascii="Times New Roman" w:hAnsi="Times New Roman" w:cs="Times New Roman"/>
          <w:sz w:val="24"/>
          <w:szCs w:val="24"/>
        </w:rPr>
      </w:pPr>
    </w:p>
  </w:footnote>
  <w:footnote w:id="9">
    <w:p w14:paraId="4219D324" w14:textId="7E34ABA4" w:rsidR="00C33764" w:rsidRPr="000D740B" w:rsidRDefault="00C33764" w:rsidP="008C2379">
      <w:pPr>
        <w:pStyle w:val="FootnoteText"/>
        <w:ind w:firstLine="720"/>
        <w:rPr>
          <w:rFonts w:ascii="Times New Roman" w:hAnsi="Times New Roman" w:cs="Times New Roman"/>
          <w:sz w:val="24"/>
          <w:szCs w:val="24"/>
        </w:rPr>
      </w:pPr>
      <w:r w:rsidRPr="000D740B">
        <w:rPr>
          <w:rStyle w:val="FootnoteReference"/>
          <w:rFonts w:ascii="Times New Roman" w:hAnsi="Times New Roman" w:cs="Times New Roman"/>
          <w:sz w:val="24"/>
          <w:szCs w:val="24"/>
        </w:rPr>
        <w:footnoteRef/>
      </w:r>
      <w:r w:rsidRPr="000D740B">
        <w:rPr>
          <w:rFonts w:ascii="Times New Roman" w:hAnsi="Times New Roman" w:cs="Times New Roman"/>
          <w:sz w:val="24"/>
          <w:szCs w:val="24"/>
        </w:rPr>
        <w:t xml:space="preserve"> </w:t>
      </w:r>
      <w:r w:rsidR="00D5375F" w:rsidRPr="000D740B">
        <w:rPr>
          <w:rFonts w:ascii="Times New Roman" w:hAnsi="Times New Roman" w:cs="Times New Roman"/>
          <w:sz w:val="24"/>
          <w:szCs w:val="24"/>
        </w:rPr>
        <w:t xml:space="preserve">“Learning from Tragedy: Apollo 1 Fire,” National Air and Space Museum, January 27,2017, </w:t>
      </w:r>
      <w:r w:rsidR="008C2379" w:rsidRPr="000D740B">
        <w:rPr>
          <w:rFonts w:ascii="Times New Roman" w:hAnsi="Times New Roman" w:cs="Times New Roman"/>
          <w:sz w:val="24"/>
          <w:szCs w:val="24"/>
        </w:rPr>
        <w:t xml:space="preserve">https://airandspace.si.edu/stories/editorial/learning-tragedy-apollo-1-fire. </w:t>
      </w:r>
    </w:p>
    <w:p w14:paraId="7E2812E5" w14:textId="77777777" w:rsidR="00CA7057" w:rsidRPr="000D740B" w:rsidRDefault="00CA7057" w:rsidP="008C2379">
      <w:pPr>
        <w:pStyle w:val="FootnoteText"/>
        <w:ind w:firstLine="720"/>
        <w:rPr>
          <w:rFonts w:ascii="Times New Roman" w:hAnsi="Times New Roman" w:cs="Times New Roman"/>
          <w:sz w:val="24"/>
          <w:szCs w:val="24"/>
        </w:rPr>
      </w:pPr>
    </w:p>
  </w:footnote>
  <w:footnote w:id="10">
    <w:p w14:paraId="45332969" w14:textId="4C592332" w:rsidR="000F532F" w:rsidRDefault="000F532F" w:rsidP="00477401">
      <w:pPr>
        <w:pStyle w:val="FootnoteText"/>
        <w:ind w:firstLine="720"/>
        <w:rPr>
          <w:rFonts w:ascii="Times New Roman" w:hAnsi="Times New Roman" w:cs="Times New Roman"/>
          <w:sz w:val="24"/>
          <w:szCs w:val="24"/>
        </w:rPr>
      </w:pPr>
      <w:r>
        <w:rPr>
          <w:rStyle w:val="FootnoteReference"/>
        </w:rPr>
        <w:footnoteRef/>
      </w:r>
      <w:r>
        <w:t xml:space="preserve"> </w:t>
      </w:r>
      <w:r>
        <w:rPr>
          <w:rFonts w:ascii="Times New Roman" w:hAnsi="Times New Roman" w:cs="Times New Roman"/>
          <w:sz w:val="24"/>
          <w:szCs w:val="24"/>
        </w:rPr>
        <w:t xml:space="preserve">Walters, </w:t>
      </w:r>
      <w:r>
        <w:rPr>
          <w:rFonts w:ascii="Times New Roman" w:hAnsi="Times New Roman" w:cs="Times New Roman"/>
          <w:i/>
          <w:iCs/>
          <w:sz w:val="24"/>
          <w:szCs w:val="24"/>
        </w:rPr>
        <w:t>Apollo 1 Tragedy,</w:t>
      </w:r>
      <w:r w:rsidR="00477401">
        <w:rPr>
          <w:rFonts w:ascii="Times New Roman" w:hAnsi="Times New Roman" w:cs="Times New Roman"/>
          <w:sz w:val="24"/>
          <w:szCs w:val="24"/>
        </w:rPr>
        <w:t>221.</w:t>
      </w:r>
    </w:p>
    <w:p w14:paraId="2BA3319B" w14:textId="77777777" w:rsidR="001A6540" w:rsidRDefault="001A6540" w:rsidP="00477401">
      <w:pPr>
        <w:pStyle w:val="FootnoteText"/>
        <w:ind w:firstLine="720"/>
      </w:pPr>
    </w:p>
  </w:footnote>
  <w:footnote w:id="11">
    <w:p w14:paraId="09EF574D" w14:textId="5A12A4BD" w:rsidR="00265D9F" w:rsidRPr="000D740B" w:rsidRDefault="00265D9F" w:rsidP="003B4D00">
      <w:pPr>
        <w:pStyle w:val="FootnoteText"/>
        <w:ind w:firstLine="720"/>
        <w:rPr>
          <w:rFonts w:ascii="Times New Roman" w:hAnsi="Times New Roman" w:cs="Times New Roman"/>
          <w:sz w:val="24"/>
          <w:szCs w:val="24"/>
        </w:rPr>
      </w:pPr>
      <w:r w:rsidRPr="000D740B">
        <w:rPr>
          <w:rStyle w:val="FootnoteReference"/>
          <w:rFonts w:ascii="Times New Roman" w:hAnsi="Times New Roman" w:cs="Times New Roman"/>
          <w:sz w:val="24"/>
          <w:szCs w:val="24"/>
        </w:rPr>
        <w:footnoteRef/>
      </w:r>
      <w:r w:rsidRPr="000D740B">
        <w:rPr>
          <w:rFonts w:ascii="Times New Roman" w:hAnsi="Times New Roman" w:cs="Times New Roman"/>
          <w:sz w:val="24"/>
          <w:szCs w:val="24"/>
        </w:rPr>
        <w:t xml:space="preserve"> </w:t>
      </w:r>
      <w:r w:rsidR="00086849" w:rsidRPr="000D740B">
        <w:rPr>
          <w:rFonts w:ascii="Times New Roman" w:hAnsi="Times New Roman" w:cs="Times New Roman"/>
          <w:sz w:val="24"/>
          <w:szCs w:val="24"/>
        </w:rPr>
        <w:t>“</w:t>
      </w:r>
      <w:r w:rsidR="00022A56" w:rsidRPr="000D740B">
        <w:rPr>
          <w:rFonts w:ascii="Times New Roman" w:hAnsi="Times New Roman" w:cs="Times New Roman"/>
          <w:sz w:val="24"/>
          <w:szCs w:val="24"/>
        </w:rPr>
        <w:t>50</w:t>
      </w:r>
      <w:r w:rsidR="00022A56" w:rsidRPr="000D740B">
        <w:rPr>
          <w:rFonts w:ascii="Times New Roman" w:hAnsi="Times New Roman" w:cs="Times New Roman"/>
          <w:sz w:val="24"/>
          <w:szCs w:val="24"/>
          <w:vertAlign w:val="superscript"/>
        </w:rPr>
        <w:t>th</w:t>
      </w:r>
      <w:r w:rsidR="00022A56" w:rsidRPr="000D740B">
        <w:rPr>
          <w:rFonts w:ascii="Times New Roman" w:hAnsi="Times New Roman" w:cs="Times New Roman"/>
          <w:sz w:val="24"/>
          <w:szCs w:val="24"/>
        </w:rPr>
        <w:t xml:space="preserve"> anniversary of NASA deciding on a mixed gas atmosphere for Apollo, a direct </w:t>
      </w:r>
      <w:r w:rsidR="009808D8" w:rsidRPr="000D740B">
        <w:rPr>
          <w:rFonts w:ascii="Times New Roman" w:hAnsi="Times New Roman" w:cs="Times New Roman"/>
          <w:sz w:val="24"/>
          <w:szCs w:val="24"/>
        </w:rPr>
        <w:t xml:space="preserve">result of the Apollo fire,” NASA, October 23, 2023, </w:t>
      </w:r>
      <w:r w:rsidR="007F0930" w:rsidRPr="000D740B">
        <w:rPr>
          <w:rFonts w:ascii="Times New Roman" w:hAnsi="Times New Roman" w:cs="Times New Roman"/>
          <w:sz w:val="24"/>
          <w:szCs w:val="24"/>
        </w:rPr>
        <w:t xml:space="preserve">https://www.nasa.gov/history/50th-anniversary-of-nasa-deciding-on-a-mixed-gas-atmosphere-for-apollo-a-direct-result-of-the-apollo-fire/. </w:t>
      </w:r>
    </w:p>
    <w:p w14:paraId="13CD2F86" w14:textId="77777777" w:rsidR="00CA7057" w:rsidRPr="000D740B" w:rsidRDefault="00CA7057" w:rsidP="003B4D00">
      <w:pPr>
        <w:pStyle w:val="FootnoteText"/>
        <w:ind w:firstLine="720"/>
        <w:rPr>
          <w:rFonts w:ascii="Times New Roman" w:hAnsi="Times New Roman" w:cs="Times New Roman"/>
          <w:sz w:val="24"/>
          <w:szCs w:val="24"/>
        </w:rPr>
      </w:pPr>
    </w:p>
  </w:footnote>
  <w:footnote w:id="12">
    <w:p w14:paraId="35BF3323" w14:textId="6348C7B0" w:rsidR="00FD263F" w:rsidRPr="000D740B" w:rsidRDefault="00FD263F" w:rsidP="004B13BF">
      <w:pPr>
        <w:pStyle w:val="FootnoteText"/>
        <w:ind w:firstLine="720"/>
        <w:rPr>
          <w:rFonts w:ascii="Times New Roman" w:hAnsi="Times New Roman" w:cs="Times New Roman"/>
          <w:sz w:val="24"/>
          <w:szCs w:val="24"/>
        </w:rPr>
      </w:pPr>
      <w:r w:rsidRPr="000D740B">
        <w:rPr>
          <w:rStyle w:val="FootnoteReference"/>
          <w:rFonts w:ascii="Times New Roman" w:hAnsi="Times New Roman" w:cs="Times New Roman"/>
          <w:sz w:val="24"/>
          <w:szCs w:val="24"/>
        </w:rPr>
        <w:footnoteRef/>
      </w:r>
      <w:r w:rsidRPr="000D740B">
        <w:rPr>
          <w:rFonts w:ascii="Times New Roman" w:hAnsi="Times New Roman" w:cs="Times New Roman"/>
          <w:sz w:val="24"/>
          <w:szCs w:val="24"/>
        </w:rPr>
        <w:t xml:space="preserve"> </w:t>
      </w:r>
      <w:r w:rsidR="0037732C" w:rsidRPr="000D740B">
        <w:rPr>
          <w:rFonts w:ascii="Times New Roman" w:hAnsi="Times New Roman" w:cs="Times New Roman"/>
          <w:sz w:val="24"/>
          <w:szCs w:val="24"/>
        </w:rPr>
        <w:t xml:space="preserve">Walters, </w:t>
      </w:r>
      <w:r w:rsidR="0037732C" w:rsidRPr="000D740B">
        <w:rPr>
          <w:rFonts w:ascii="Times New Roman" w:hAnsi="Times New Roman" w:cs="Times New Roman"/>
          <w:i/>
          <w:iCs/>
          <w:sz w:val="24"/>
          <w:szCs w:val="24"/>
        </w:rPr>
        <w:t xml:space="preserve">Apollo 1 </w:t>
      </w:r>
      <w:r w:rsidR="00203BC1" w:rsidRPr="000D740B">
        <w:rPr>
          <w:rFonts w:ascii="Times New Roman" w:hAnsi="Times New Roman" w:cs="Times New Roman"/>
          <w:i/>
          <w:iCs/>
          <w:sz w:val="24"/>
          <w:szCs w:val="24"/>
        </w:rPr>
        <w:t>Tragedy</w:t>
      </w:r>
      <w:r w:rsidR="00203BC1">
        <w:rPr>
          <w:rFonts w:ascii="Times New Roman" w:hAnsi="Times New Roman" w:cs="Times New Roman"/>
          <w:i/>
          <w:iCs/>
          <w:sz w:val="24"/>
          <w:szCs w:val="24"/>
        </w:rPr>
        <w:t>,</w:t>
      </w:r>
      <w:r w:rsidR="0037732C" w:rsidRPr="000D740B">
        <w:rPr>
          <w:rFonts w:ascii="Times New Roman" w:hAnsi="Times New Roman" w:cs="Times New Roman"/>
          <w:i/>
          <w:iCs/>
          <w:sz w:val="24"/>
          <w:szCs w:val="24"/>
        </w:rPr>
        <w:t xml:space="preserve"> </w:t>
      </w:r>
      <w:r w:rsidR="0037732C" w:rsidRPr="000D740B">
        <w:rPr>
          <w:rFonts w:ascii="Times New Roman" w:hAnsi="Times New Roman" w:cs="Times New Roman"/>
          <w:sz w:val="24"/>
          <w:szCs w:val="24"/>
        </w:rPr>
        <w:t>221.</w:t>
      </w:r>
    </w:p>
    <w:p w14:paraId="74EE8AC0" w14:textId="77777777" w:rsidR="00CA7057" w:rsidRPr="000D740B" w:rsidRDefault="00CA7057" w:rsidP="004B13BF">
      <w:pPr>
        <w:pStyle w:val="FootnoteText"/>
        <w:ind w:firstLine="720"/>
        <w:rPr>
          <w:rFonts w:ascii="Times New Roman" w:hAnsi="Times New Roman" w:cs="Times New Roman"/>
          <w:sz w:val="24"/>
          <w:szCs w:val="24"/>
        </w:rPr>
      </w:pPr>
    </w:p>
  </w:footnote>
  <w:footnote w:id="13">
    <w:p w14:paraId="491AF644" w14:textId="5203412E" w:rsidR="00260988" w:rsidRDefault="00260988" w:rsidP="00FD2537">
      <w:pPr>
        <w:pStyle w:val="FootnoteText"/>
        <w:ind w:firstLine="720"/>
        <w:rPr>
          <w:rFonts w:ascii="Times New Roman" w:hAnsi="Times New Roman" w:cs="Times New Roman"/>
          <w:sz w:val="24"/>
          <w:szCs w:val="24"/>
        </w:rPr>
      </w:pPr>
      <w:r w:rsidRPr="000D740B">
        <w:rPr>
          <w:rStyle w:val="FootnoteReference"/>
          <w:rFonts w:ascii="Times New Roman" w:hAnsi="Times New Roman" w:cs="Times New Roman"/>
          <w:sz w:val="24"/>
          <w:szCs w:val="24"/>
        </w:rPr>
        <w:footnoteRef/>
      </w:r>
      <w:r w:rsidRPr="000D740B">
        <w:rPr>
          <w:rFonts w:ascii="Times New Roman" w:hAnsi="Times New Roman" w:cs="Times New Roman"/>
          <w:sz w:val="24"/>
          <w:szCs w:val="24"/>
        </w:rPr>
        <w:t xml:space="preserve"> </w:t>
      </w:r>
      <w:r w:rsidR="00472DB0" w:rsidRPr="000D740B">
        <w:rPr>
          <w:rFonts w:ascii="Times New Roman" w:hAnsi="Times New Roman" w:cs="Times New Roman"/>
          <w:sz w:val="24"/>
          <w:szCs w:val="24"/>
        </w:rPr>
        <w:t>Evelyne Orndoff, “</w:t>
      </w:r>
      <w:r w:rsidR="008F5BD1" w:rsidRPr="000D740B">
        <w:rPr>
          <w:rFonts w:ascii="Times New Roman" w:hAnsi="Times New Roman" w:cs="Times New Roman"/>
          <w:sz w:val="24"/>
          <w:szCs w:val="24"/>
        </w:rPr>
        <w:t>Flame Retardant Fibers for Human Space Exploration-Past, Present, Future</w:t>
      </w:r>
      <w:r w:rsidR="0069137E">
        <w:rPr>
          <w:rFonts w:ascii="Times New Roman" w:hAnsi="Times New Roman" w:cs="Times New Roman"/>
          <w:sz w:val="24"/>
          <w:szCs w:val="24"/>
        </w:rPr>
        <w:t>,</w:t>
      </w:r>
      <w:r w:rsidR="008F5BD1" w:rsidRPr="000D740B">
        <w:rPr>
          <w:rFonts w:ascii="Times New Roman" w:hAnsi="Times New Roman" w:cs="Times New Roman"/>
          <w:sz w:val="24"/>
          <w:szCs w:val="24"/>
        </w:rPr>
        <w:t>”</w:t>
      </w:r>
      <w:r w:rsidR="00472DB0" w:rsidRPr="000D740B">
        <w:rPr>
          <w:rFonts w:ascii="Times New Roman" w:hAnsi="Times New Roman" w:cs="Times New Roman"/>
          <w:sz w:val="24"/>
          <w:szCs w:val="24"/>
        </w:rPr>
        <w:t> </w:t>
      </w:r>
      <w:r w:rsidR="00D938F4" w:rsidRPr="000D740B">
        <w:rPr>
          <w:rFonts w:ascii="Times New Roman" w:hAnsi="Times New Roman" w:cs="Times New Roman"/>
          <w:i/>
          <w:iCs/>
          <w:sz w:val="24"/>
          <w:szCs w:val="24"/>
        </w:rPr>
        <w:t xml:space="preserve">NASA Center for Aerospace Information Conference </w:t>
      </w:r>
      <w:r w:rsidR="00C87BEF" w:rsidRPr="000D740B">
        <w:rPr>
          <w:rFonts w:ascii="Times New Roman" w:hAnsi="Times New Roman" w:cs="Times New Roman"/>
          <w:i/>
          <w:iCs/>
          <w:sz w:val="24"/>
          <w:szCs w:val="24"/>
        </w:rPr>
        <w:t>Proceedings (</w:t>
      </w:r>
      <w:r w:rsidR="00FD2537" w:rsidRPr="000D740B">
        <w:rPr>
          <w:rFonts w:ascii="Times New Roman" w:hAnsi="Times New Roman" w:cs="Times New Roman"/>
          <w:sz w:val="24"/>
          <w:szCs w:val="24"/>
        </w:rPr>
        <w:t>2017</w:t>
      </w:r>
      <w:r w:rsidR="00472DB0" w:rsidRPr="000D740B">
        <w:rPr>
          <w:rFonts w:ascii="Times New Roman" w:hAnsi="Times New Roman" w:cs="Times New Roman"/>
          <w:sz w:val="24"/>
          <w:szCs w:val="24"/>
        </w:rPr>
        <w:t>):</w:t>
      </w:r>
      <w:r w:rsidR="00FD2537" w:rsidRPr="000D740B">
        <w:rPr>
          <w:rFonts w:ascii="Times New Roman" w:hAnsi="Times New Roman" w:cs="Times New Roman"/>
          <w:sz w:val="24"/>
          <w:szCs w:val="24"/>
        </w:rPr>
        <w:t xml:space="preserve"> </w:t>
      </w:r>
      <w:r w:rsidR="00E25BC6">
        <w:rPr>
          <w:rFonts w:ascii="Times New Roman" w:hAnsi="Times New Roman" w:cs="Times New Roman"/>
          <w:sz w:val="24"/>
          <w:szCs w:val="24"/>
        </w:rPr>
        <w:t>1-</w:t>
      </w:r>
      <w:r w:rsidR="00474216">
        <w:rPr>
          <w:rFonts w:ascii="Times New Roman" w:hAnsi="Times New Roman" w:cs="Times New Roman"/>
          <w:sz w:val="24"/>
          <w:szCs w:val="24"/>
        </w:rPr>
        <w:t>3</w:t>
      </w:r>
      <w:r w:rsidR="0090791B">
        <w:rPr>
          <w:rFonts w:ascii="Times New Roman" w:hAnsi="Times New Roman" w:cs="Times New Roman"/>
          <w:sz w:val="24"/>
          <w:szCs w:val="24"/>
        </w:rPr>
        <w:t>.</w:t>
      </w:r>
      <w:r w:rsidR="00893B5C">
        <w:rPr>
          <w:rFonts w:ascii="Times New Roman" w:hAnsi="Times New Roman" w:cs="Times New Roman"/>
          <w:sz w:val="24"/>
          <w:szCs w:val="24"/>
        </w:rPr>
        <w:t xml:space="preserve"> </w:t>
      </w:r>
      <w:r w:rsidR="00FD2537" w:rsidRPr="000D740B">
        <w:rPr>
          <w:rFonts w:ascii="Times New Roman" w:hAnsi="Times New Roman" w:cs="Times New Roman"/>
          <w:sz w:val="24"/>
          <w:szCs w:val="24"/>
        </w:rPr>
        <w:t>https://www.proquest.com/docview/2128070815/F3FF29214AF04846PQ/1?%20Proceedings&amp;accountid=12299&amp;sourcetype=Conference%20Papers%20</w:t>
      </w:r>
      <w:r w:rsidR="00472DB0" w:rsidRPr="000D740B">
        <w:rPr>
          <w:rFonts w:ascii="Times New Roman" w:hAnsi="Times New Roman" w:cs="Times New Roman"/>
          <w:sz w:val="24"/>
          <w:szCs w:val="24"/>
        </w:rPr>
        <w:t>.</w:t>
      </w:r>
    </w:p>
    <w:p w14:paraId="62C29A0B" w14:textId="77777777" w:rsidR="001A6540" w:rsidRPr="004B13BF" w:rsidRDefault="001A6540" w:rsidP="00FD2537">
      <w:pPr>
        <w:pStyle w:val="FootnoteText"/>
        <w:ind w:firstLine="720"/>
        <w:rPr>
          <w:rFonts w:ascii="Times New Roman" w:hAnsi="Times New Roman" w:cs="Times New Roman"/>
          <w:sz w:val="24"/>
          <w:szCs w:val="24"/>
        </w:rPr>
      </w:pPr>
    </w:p>
  </w:footnote>
  <w:footnote w:id="14">
    <w:p w14:paraId="24837CE4" w14:textId="7A21A4FE" w:rsidR="008F0530" w:rsidRDefault="008F0530" w:rsidP="008F0530">
      <w:pPr>
        <w:pStyle w:val="FootnoteText"/>
        <w:ind w:firstLine="720"/>
      </w:pPr>
      <w:r>
        <w:rPr>
          <w:rStyle w:val="FootnoteReference"/>
        </w:rPr>
        <w:footnoteRef/>
      </w:r>
      <w:r>
        <w:t xml:space="preserve"> </w:t>
      </w:r>
      <w:r>
        <w:rPr>
          <w:rFonts w:ascii="Times New Roman" w:hAnsi="Times New Roman" w:cs="Times New Roman"/>
          <w:sz w:val="24"/>
          <w:szCs w:val="24"/>
        </w:rPr>
        <w:t xml:space="preserve">Walters, </w:t>
      </w:r>
      <w:r>
        <w:rPr>
          <w:rFonts w:ascii="Times New Roman" w:hAnsi="Times New Roman" w:cs="Times New Roman"/>
          <w:i/>
          <w:iCs/>
          <w:sz w:val="24"/>
          <w:szCs w:val="24"/>
        </w:rPr>
        <w:t xml:space="preserve">Apollo 1 Tragedy, </w:t>
      </w:r>
      <w:r>
        <w:rPr>
          <w:rFonts w:ascii="Times New Roman" w:hAnsi="Times New Roman" w:cs="Times New Roman"/>
          <w:sz w:val="24"/>
          <w:szCs w:val="24"/>
        </w:rPr>
        <w:t>221</w:t>
      </w:r>
      <w:r w:rsidRPr="00135768">
        <w:rPr>
          <w:rFonts w:ascii="Times New Roman" w:hAnsi="Times New Roman" w:cs="Times New Roman"/>
          <w:sz w:val="24"/>
          <w:szCs w:val="24"/>
        </w:rPr>
        <w:t>.</w:t>
      </w:r>
    </w:p>
  </w:footnote>
  <w:footnote w:id="15">
    <w:p w14:paraId="7EE5D3F8" w14:textId="041A7BA5" w:rsidR="004A7ADB" w:rsidRDefault="00BC3E8F" w:rsidP="004A7ADB">
      <w:pPr>
        <w:pStyle w:val="FootnoteText"/>
        <w:ind w:firstLine="720"/>
        <w:rPr>
          <w:rFonts w:ascii="Times New Roman" w:hAnsi="Times New Roman" w:cs="Times New Roman"/>
          <w:sz w:val="24"/>
          <w:szCs w:val="24"/>
        </w:rPr>
      </w:pPr>
      <w:r>
        <w:rPr>
          <w:rStyle w:val="FootnoteReference"/>
        </w:rPr>
        <w:footnoteRef/>
      </w:r>
      <w:r>
        <w:t xml:space="preserve"> </w:t>
      </w:r>
      <w:r>
        <w:rPr>
          <w:rFonts w:ascii="Times New Roman" w:hAnsi="Times New Roman" w:cs="Times New Roman"/>
          <w:sz w:val="24"/>
          <w:szCs w:val="24"/>
        </w:rPr>
        <w:t xml:space="preserve">Walters, </w:t>
      </w:r>
      <w:r>
        <w:rPr>
          <w:rFonts w:ascii="Times New Roman" w:hAnsi="Times New Roman" w:cs="Times New Roman"/>
          <w:i/>
          <w:iCs/>
          <w:sz w:val="24"/>
          <w:szCs w:val="24"/>
        </w:rPr>
        <w:t>Apollo 1 Tragedy</w:t>
      </w:r>
      <w:r>
        <w:rPr>
          <w:rFonts w:ascii="Times New Roman" w:hAnsi="Times New Roman" w:cs="Times New Roman"/>
          <w:sz w:val="24"/>
          <w:szCs w:val="24"/>
        </w:rPr>
        <w:t>174</w:t>
      </w:r>
      <w:r w:rsidRPr="00135768">
        <w:rPr>
          <w:rFonts w:ascii="Times New Roman" w:hAnsi="Times New Roman" w:cs="Times New Roman"/>
          <w:sz w:val="24"/>
          <w:szCs w:val="24"/>
        </w:rPr>
        <w:t>.</w:t>
      </w:r>
    </w:p>
    <w:p w14:paraId="13E7F33A" w14:textId="77777777" w:rsidR="000A02BA" w:rsidRPr="004A7ADB" w:rsidRDefault="000A02BA" w:rsidP="004A7ADB">
      <w:pPr>
        <w:pStyle w:val="FootnoteText"/>
        <w:ind w:firstLine="720"/>
        <w:rPr>
          <w:rFonts w:ascii="Times New Roman" w:hAnsi="Times New Roman" w:cs="Times New Roman"/>
          <w:sz w:val="24"/>
          <w:szCs w:val="24"/>
        </w:rPr>
      </w:pPr>
    </w:p>
  </w:footnote>
  <w:footnote w:id="16">
    <w:p w14:paraId="2AE3E111" w14:textId="2F88E092" w:rsidR="004A7ADB" w:rsidRDefault="00AE6318" w:rsidP="004A7ADB">
      <w:pPr>
        <w:pStyle w:val="FootnoteText"/>
        <w:ind w:firstLine="720"/>
        <w:rPr>
          <w:rFonts w:ascii="Times New Roman" w:hAnsi="Times New Roman" w:cs="Times New Roman"/>
          <w:sz w:val="24"/>
          <w:szCs w:val="24"/>
        </w:rPr>
      </w:pPr>
      <w:r>
        <w:rPr>
          <w:rStyle w:val="FootnoteReference"/>
        </w:rPr>
        <w:footnoteRef/>
      </w:r>
      <w:r>
        <w:t xml:space="preserve"> </w:t>
      </w:r>
      <w:r>
        <w:rPr>
          <w:rFonts w:ascii="Times New Roman" w:hAnsi="Times New Roman" w:cs="Times New Roman"/>
          <w:sz w:val="24"/>
          <w:szCs w:val="24"/>
        </w:rPr>
        <w:t xml:space="preserve">Walters, </w:t>
      </w:r>
      <w:r>
        <w:rPr>
          <w:rFonts w:ascii="Times New Roman" w:hAnsi="Times New Roman" w:cs="Times New Roman"/>
          <w:i/>
          <w:iCs/>
          <w:sz w:val="24"/>
          <w:szCs w:val="24"/>
        </w:rPr>
        <w:t xml:space="preserve">Apollo 1 Tragedy, </w:t>
      </w:r>
      <w:r>
        <w:rPr>
          <w:rFonts w:ascii="Times New Roman" w:hAnsi="Times New Roman" w:cs="Times New Roman"/>
          <w:sz w:val="24"/>
          <w:szCs w:val="24"/>
        </w:rPr>
        <w:t>221</w:t>
      </w:r>
      <w:r w:rsidRPr="00135768">
        <w:rPr>
          <w:rFonts w:ascii="Times New Roman" w:hAnsi="Times New Roman" w:cs="Times New Roman"/>
          <w:sz w:val="24"/>
          <w:szCs w:val="24"/>
        </w:rPr>
        <w:t>.</w:t>
      </w:r>
    </w:p>
    <w:p w14:paraId="4A94936B" w14:textId="77777777" w:rsidR="000A02BA" w:rsidRPr="004A7ADB" w:rsidRDefault="000A02BA" w:rsidP="004A7ADB">
      <w:pPr>
        <w:pStyle w:val="FootnoteText"/>
        <w:ind w:firstLine="720"/>
        <w:rPr>
          <w:rFonts w:ascii="Times New Roman" w:hAnsi="Times New Roman" w:cs="Times New Roman"/>
          <w:sz w:val="24"/>
          <w:szCs w:val="24"/>
        </w:rPr>
      </w:pPr>
    </w:p>
  </w:footnote>
  <w:footnote w:id="17">
    <w:p w14:paraId="7CEA8873" w14:textId="5DF4D426" w:rsidR="009C262F" w:rsidRDefault="009C262F" w:rsidP="009C262F">
      <w:pPr>
        <w:pStyle w:val="FootnoteText"/>
        <w:ind w:firstLine="720"/>
      </w:pPr>
      <w:r>
        <w:rPr>
          <w:rStyle w:val="FootnoteReference"/>
        </w:rPr>
        <w:footnoteRef/>
      </w:r>
      <w:r>
        <w:t xml:space="preserve"> </w:t>
      </w:r>
      <w:r>
        <w:rPr>
          <w:rFonts w:ascii="Times New Roman" w:hAnsi="Times New Roman" w:cs="Times New Roman"/>
          <w:sz w:val="24"/>
          <w:szCs w:val="24"/>
        </w:rPr>
        <w:t xml:space="preserve">Walters, </w:t>
      </w:r>
      <w:r>
        <w:rPr>
          <w:rFonts w:ascii="Times New Roman" w:hAnsi="Times New Roman" w:cs="Times New Roman"/>
          <w:i/>
          <w:iCs/>
          <w:sz w:val="24"/>
          <w:szCs w:val="24"/>
        </w:rPr>
        <w:t xml:space="preserve">Apollo 1 Tragedy, </w:t>
      </w:r>
      <w:r>
        <w:rPr>
          <w:rFonts w:ascii="Times New Roman" w:hAnsi="Times New Roman" w:cs="Times New Roman"/>
          <w:sz w:val="24"/>
          <w:szCs w:val="24"/>
        </w:rPr>
        <w:t>22</w:t>
      </w:r>
      <w:r w:rsidR="00E530BB">
        <w:rPr>
          <w:rFonts w:ascii="Times New Roman" w:hAnsi="Times New Roman" w:cs="Times New Roman"/>
          <w:sz w:val="24"/>
          <w:szCs w:val="24"/>
        </w:rPr>
        <w:t>4</w:t>
      </w:r>
      <w:r w:rsidRPr="00135768">
        <w:rPr>
          <w:rFonts w:ascii="Times New Roman" w:hAnsi="Times New Roman" w:cs="Times New Roman"/>
          <w:sz w:val="24"/>
          <w:szCs w:val="2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529449571"/>
      <w:docPartObj>
        <w:docPartGallery w:val="Page Numbers (Top of Page)"/>
        <w:docPartUnique/>
      </w:docPartObj>
    </w:sdtPr>
    <w:sdtContent>
      <w:p w14:paraId="763472AF" w14:textId="5DE4D5BC" w:rsidR="00574DD5" w:rsidRDefault="00574DD5" w:rsidP="005F6B98">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7836132" w14:textId="77777777" w:rsidR="00574DD5" w:rsidRDefault="00574DD5" w:rsidP="00574DD5">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2134235170"/>
      <w:docPartObj>
        <w:docPartGallery w:val="Page Numbers (Top of Page)"/>
        <w:docPartUnique/>
      </w:docPartObj>
    </w:sdtPr>
    <w:sdtContent>
      <w:p w14:paraId="6C4C9D86" w14:textId="40FA1B21" w:rsidR="00574DD5" w:rsidRDefault="00574DD5" w:rsidP="005F6B98">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864C0FE" w14:textId="3361EC0B" w:rsidR="00574DD5" w:rsidRDefault="000D22A8" w:rsidP="000D22A8">
    <w:pPr>
      <w:pStyle w:val="Header"/>
      <w:ind w:right="360"/>
      <w:jc w:val="right"/>
    </w:pPr>
    <w:r>
      <w:t>Izabelle Stuchell</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US" w:vendorID="64" w:dllVersion="0"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3EB"/>
    <w:rsid w:val="00007F44"/>
    <w:rsid w:val="000104A3"/>
    <w:rsid w:val="00010C66"/>
    <w:rsid w:val="000120A2"/>
    <w:rsid w:val="00012457"/>
    <w:rsid w:val="00022A56"/>
    <w:rsid w:val="000257F5"/>
    <w:rsid w:val="00047AA2"/>
    <w:rsid w:val="00047F9A"/>
    <w:rsid w:val="000505DC"/>
    <w:rsid w:val="00052598"/>
    <w:rsid w:val="000601AA"/>
    <w:rsid w:val="00060B31"/>
    <w:rsid w:val="000653A7"/>
    <w:rsid w:val="00065B2A"/>
    <w:rsid w:val="00065F6B"/>
    <w:rsid w:val="000726B8"/>
    <w:rsid w:val="000744B7"/>
    <w:rsid w:val="0008477E"/>
    <w:rsid w:val="00085CEB"/>
    <w:rsid w:val="00086398"/>
    <w:rsid w:val="00086849"/>
    <w:rsid w:val="000877C0"/>
    <w:rsid w:val="00087B07"/>
    <w:rsid w:val="00095C01"/>
    <w:rsid w:val="000A02BA"/>
    <w:rsid w:val="000A0C7B"/>
    <w:rsid w:val="000A28B2"/>
    <w:rsid w:val="000B215B"/>
    <w:rsid w:val="000B260C"/>
    <w:rsid w:val="000B5F54"/>
    <w:rsid w:val="000C2C02"/>
    <w:rsid w:val="000C2C9A"/>
    <w:rsid w:val="000C46C9"/>
    <w:rsid w:val="000C533A"/>
    <w:rsid w:val="000C5A59"/>
    <w:rsid w:val="000D1FF9"/>
    <w:rsid w:val="000D22A8"/>
    <w:rsid w:val="000D25E6"/>
    <w:rsid w:val="000D740B"/>
    <w:rsid w:val="000E3819"/>
    <w:rsid w:val="000E6008"/>
    <w:rsid w:val="000E70DC"/>
    <w:rsid w:val="000E7FF1"/>
    <w:rsid w:val="000F0281"/>
    <w:rsid w:val="000F19C1"/>
    <w:rsid w:val="000F3144"/>
    <w:rsid w:val="000F532F"/>
    <w:rsid w:val="000F6C45"/>
    <w:rsid w:val="0010026E"/>
    <w:rsid w:val="001056A6"/>
    <w:rsid w:val="00111330"/>
    <w:rsid w:val="00116420"/>
    <w:rsid w:val="00120A8D"/>
    <w:rsid w:val="001215DB"/>
    <w:rsid w:val="0012192A"/>
    <w:rsid w:val="001302D3"/>
    <w:rsid w:val="00131D98"/>
    <w:rsid w:val="00132A60"/>
    <w:rsid w:val="00135768"/>
    <w:rsid w:val="00136B3D"/>
    <w:rsid w:val="001427FF"/>
    <w:rsid w:val="00142A89"/>
    <w:rsid w:val="001433FA"/>
    <w:rsid w:val="00145A3E"/>
    <w:rsid w:val="00146029"/>
    <w:rsid w:val="00150633"/>
    <w:rsid w:val="00152094"/>
    <w:rsid w:val="00152EA0"/>
    <w:rsid w:val="00152EEB"/>
    <w:rsid w:val="001531BC"/>
    <w:rsid w:val="0015604C"/>
    <w:rsid w:val="00156A72"/>
    <w:rsid w:val="00157A55"/>
    <w:rsid w:val="00167C13"/>
    <w:rsid w:val="00180B4A"/>
    <w:rsid w:val="00182003"/>
    <w:rsid w:val="0018375E"/>
    <w:rsid w:val="001902F8"/>
    <w:rsid w:val="00190767"/>
    <w:rsid w:val="001938FA"/>
    <w:rsid w:val="00193C5B"/>
    <w:rsid w:val="00193C71"/>
    <w:rsid w:val="0019627A"/>
    <w:rsid w:val="001A03F6"/>
    <w:rsid w:val="001A270A"/>
    <w:rsid w:val="001A33CF"/>
    <w:rsid w:val="001A6540"/>
    <w:rsid w:val="001C0528"/>
    <w:rsid w:val="001C510D"/>
    <w:rsid w:val="001D1BE6"/>
    <w:rsid w:val="001F379C"/>
    <w:rsid w:val="00200387"/>
    <w:rsid w:val="002021C0"/>
    <w:rsid w:val="00203BC1"/>
    <w:rsid w:val="00203F2A"/>
    <w:rsid w:val="00207F36"/>
    <w:rsid w:val="00214673"/>
    <w:rsid w:val="002154B0"/>
    <w:rsid w:val="0021585A"/>
    <w:rsid w:val="002163D8"/>
    <w:rsid w:val="002178E8"/>
    <w:rsid w:val="002210C4"/>
    <w:rsid w:val="00224463"/>
    <w:rsid w:val="00227F56"/>
    <w:rsid w:val="00241A2D"/>
    <w:rsid w:val="00242146"/>
    <w:rsid w:val="00245525"/>
    <w:rsid w:val="00250C6F"/>
    <w:rsid w:val="00252B9C"/>
    <w:rsid w:val="0025534D"/>
    <w:rsid w:val="00255455"/>
    <w:rsid w:val="00260988"/>
    <w:rsid w:val="00261A1C"/>
    <w:rsid w:val="00264F35"/>
    <w:rsid w:val="00265D9F"/>
    <w:rsid w:val="0026633A"/>
    <w:rsid w:val="00274EA3"/>
    <w:rsid w:val="00275704"/>
    <w:rsid w:val="00277E9D"/>
    <w:rsid w:val="0028030B"/>
    <w:rsid w:val="0028566E"/>
    <w:rsid w:val="002A013E"/>
    <w:rsid w:val="002A4424"/>
    <w:rsid w:val="002A4B4E"/>
    <w:rsid w:val="002A5EC3"/>
    <w:rsid w:val="002B45C3"/>
    <w:rsid w:val="002E03ED"/>
    <w:rsid w:val="002E1436"/>
    <w:rsid w:val="002F2401"/>
    <w:rsid w:val="002F644C"/>
    <w:rsid w:val="00301365"/>
    <w:rsid w:val="00301452"/>
    <w:rsid w:val="00305986"/>
    <w:rsid w:val="00306F2C"/>
    <w:rsid w:val="00317757"/>
    <w:rsid w:val="00320152"/>
    <w:rsid w:val="00320E61"/>
    <w:rsid w:val="00327C6B"/>
    <w:rsid w:val="00331F97"/>
    <w:rsid w:val="00333DBB"/>
    <w:rsid w:val="00350164"/>
    <w:rsid w:val="00352D59"/>
    <w:rsid w:val="00355891"/>
    <w:rsid w:val="0035601C"/>
    <w:rsid w:val="00361264"/>
    <w:rsid w:val="00363928"/>
    <w:rsid w:val="00366283"/>
    <w:rsid w:val="0036651C"/>
    <w:rsid w:val="00373F22"/>
    <w:rsid w:val="00375D52"/>
    <w:rsid w:val="0037732C"/>
    <w:rsid w:val="003800A2"/>
    <w:rsid w:val="00392C09"/>
    <w:rsid w:val="00393DAE"/>
    <w:rsid w:val="0039588E"/>
    <w:rsid w:val="00396C85"/>
    <w:rsid w:val="003A1869"/>
    <w:rsid w:val="003A5790"/>
    <w:rsid w:val="003A5BC8"/>
    <w:rsid w:val="003A6CC1"/>
    <w:rsid w:val="003B0556"/>
    <w:rsid w:val="003B2281"/>
    <w:rsid w:val="003B4D00"/>
    <w:rsid w:val="003B6036"/>
    <w:rsid w:val="003B794F"/>
    <w:rsid w:val="003C00F8"/>
    <w:rsid w:val="003C251A"/>
    <w:rsid w:val="003D18B4"/>
    <w:rsid w:val="003E37C4"/>
    <w:rsid w:val="003E4171"/>
    <w:rsid w:val="003E566D"/>
    <w:rsid w:val="003F2FCD"/>
    <w:rsid w:val="003F4B5C"/>
    <w:rsid w:val="00403CD9"/>
    <w:rsid w:val="0040601A"/>
    <w:rsid w:val="00410B6D"/>
    <w:rsid w:val="00415BA8"/>
    <w:rsid w:val="00424F63"/>
    <w:rsid w:val="00427EC6"/>
    <w:rsid w:val="00436B13"/>
    <w:rsid w:val="004375B0"/>
    <w:rsid w:val="00443F95"/>
    <w:rsid w:val="00446CFC"/>
    <w:rsid w:val="004507AC"/>
    <w:rsid w:val="00452823"/>
    <w:rsid w:val="004534C6"/>
    <w:rsid w:val="004574B2"/>
    <w:rsid w:val="00463DEC"/>
    <w:rsid w:val="0046747C"/>
    <w:rsid w:val="00471EAD"/>
    <w:rsid w:val="00472DB0"/>
    <w:rsid w:val="0047348A"/>
    <w:rsid w:val="00474216"/>
    <w:rsid w:val="004763E4"/>
    <w:rsid w:val="00477401"/>
    <w:rsid w:val="00480006"/>
    <w:rsid w:val="004A7ADB"/>
    <w:rsid w:val="004B13BF"/>
    <w:rsid w:val="004B6C9E"/>
    <w:rsid w:val="004C0E03"/>
    <w:rsid w:val="004C2528"/>
    <w:rsid w:val="004C5E91"/>
    <w:rsid w:val="004D11C2"/>
    <w:rsid w:val="004D3229"/>
    <w:rsid w:val="004D7FD8"/>
    <w:rsid w:val="004E369E"/>
    <w:rsid w:val="004E3E0F"/>
    <w:rsid w:val="004E7338"/>
    <w:rsid w:val="004F462A"/>
    <w:rsid w:val="004F6F6C"/>
    <w:rsid w:val="00500C8F"/>
    <w:rsid w:val="00501B04"/>
    <w:rsid w:val="00501D80"/>
    <w:rsid w:val="00502498"/>
    <w:rsid w:val="0051283F"/>
    <w:rsid w:val="00512FB2"/>
    <w:rsid w:val="005137E6"/>
    <w:rsid w:val="00521566"/>
    <w:rsid w:val="00522E95"/>
    <w:rsid w:val="00524DF4"/>
    <w:rsid w:val="00534E0B"/>
    <w:rsid w:val="005422E6"/>
    <w:rsid w:val="00545D89"/>
    <w:rsid w:val="00547530"/>
    <w:rsid w:val="00553457"/>
    <w:rsid w:val="00554342"/>
    <w:rsid w:val="0055525D"/>
    <w:rsid w:val="00563B68"/>
    <w:rsid w:val="00566759"/>
    <w:rsid w:val="00572AD2"/>
    <w:rsid w:val="00573D0E"/>
    <w:rsid w:val="00574DD5"/>
    <w:rsid w:val="00577E6E"/>
    <w:rsid w:val="00580956"/>
    <w:rsid w:val="00583302"/>
    <w:rsid w:val="00583F9E"/>
    <w:rsid w:val="005851FD"/>
    <w:rsid w:val="005857B9"/>
    <w:rsid w:val="00592746"/>
    <w:rsid w:val="00594D97"/>
    <w:rsid w:val="00595DB5"/>
    <w:rsid w:val="00596B39"/>
    <w:rsid w:val="005A0A49"/>
    <w:rsid w:val="005A0D3A"/>
    <w:rsid w:val="005A4479"/>
    <w:rsid w:val="005B093C"/>
    <w:rsid w:val="005B4307"/>
    <w:rsid w:val="005B4E05"/>
    <w:rsid w:val="005B5AA7"/>
    <w:rsid w:val="005C3E85"/>
    <w:rsid w:val="005D67B8"/>
    <w:rsid w:val="005E13A0"/>
    <w:rsid w:val="005E3F86"/>
    <w:rsid w:val="005E52CC"/>
    <w:rsid w:val="005E6900"/>
    <w:rsid w:val="005F6E6B"/>
    <w:rsid w:val="005F7571"/>
    <w:rsid w:val="005F7FA9"/>
    <w:rsid w:val="006005B4"/>
    <w:rsid w:val="006016DE"/>
    <w:rsid w:val="00610D02"/>
    <w:rsid w:val="0061328D"/>
    <w:rsid w:val="00614094"/>
    <w:rsid w:val="00616892"/>
    <w:rsid w:val="006237B8"/>
    <w:rsid w:val="00626CB7"/>
    <w:rsid w:val="006354AA"/>
    <w:rsid w:val="006378FD"/>
    <w:rsid w:val="00642949"/>
    <w:rsid w:val="00653CDF"/>
    <w:rsid w:val="00654BC4"/>
    <w:rsid w:val="00656963"/>
    <w:rsid w:val="0066234B"/>
    <w:rsid w:val="006667E6"/>
    <w:rsid w:val="006673EF"/>
    <w:rsid w:val="00667D45"/>
    <w:rsid w:val="00672148"/>
    <w:rsid w:val="0067371E"/>
    <w:rsid w:val="00675BF8"/>
    <w:rsid w:val="0069137E"/>
    <w:rsid w:val="00692C90"/>
    <w:rsid w:val="0069353E"/>
    <w:rsid w:val="006A74C4"/>
    <w:rsid w:val="006B0B2B"/>
    <w:rsid w:val="006B358C"/>
    <w:rsid w:val="006B435F"/>
    <w:rsid w:val="006C221E"/>
    <w:rsid w:val="006C414D"/>
    <w:rsid w:val="006C7E3B"/>
    <w:rsid w:val="006E550E"/>
    <w:rsid w:val="006F1BFD"/>
    <w:rsid w:val="006F201B"/>
    <w:rsid w:val="006F50AE"/>
    <w:rsid w:val="006F5C24"/>
    <w:rsid w:val="007006FB"/>
    <w:rsid w:val="0070396C"/>
    <w:rsid w:val="00707814"/>
    <w:rsid w:val="00710C5E"/>
    <w:rsid w:val="00713005"/>
    <w:rsid w:val="00713340"/>
    <w:rsid w:val="00713411"/>
    <w:rsid w:val="00714A7D"/>
    <w:rsid w:val="0071556C"/>
    <w:rsid w:val="0072308A"/>
    <w:rsid w:val="00727087"/>
    <w:rsid w:val="00727661"/>
    <w:rsid w:val="00727D1A"/>
    <w:rsid w:val="00736CFD"/>
    <w:rsid w:val="00742E87"/>
    <w:rsid w:val="00746E4E"/>
    <w:rsid w:val="00753CF5"/>
    <w:rsid w:val="00753E3C"/>
    <w:rsid w:val="00756AF6"/>
    <w:rsid w:val="00757052"/>
    <w:rsid w:val="00767210"/>
    <w:rsid w:val="00767471"/>
    <w:rsid w:val="007721C4"/>
    <w:rsid w:val="00774C37"/>
    <w:rsid w:val="00774F1B"/>
    <w:rsid w:val="00777A22"/>
    <w:rsid w:val="007819BC"/>
    <w:rsid w:val="007859DE"/>
    <w:rsid w:val="0078721A"/>
    <w:rsid w:val="00791612"/>
    <w:rsid w:val="00791886"/>
    <w:rsid w:val="007B3DC6"/>
    <w:rsid w:val="007B4463"/>
    <w:rsid w:val="007B6937"/>
    <w:rsid w:val="007C17C6"/>
    <w:rsid w:val="007D1055"/>
    <w:rsid w:val="007D34E4"/>
    <w:rsid w:val="007D63EB"/>
    <w:rsid w:val="007E1EC3"/>
    <w:rsid w:val="007E6423"/>
    <w:rsid w:val="007F0275"/>
    <w:rsid w:val="007F0930"/>
    <w:rsid w:val="007F4630"/>
    <w:rsid w:val="00801B2C"/>
    <w:rsid w:val="008027BC"/>
    <w:rsid w:val="008073D4"/>
    <w:rsid w:val="00813B35"/>
    <w:rsid w:val="008241BA"/>
    <w:rsid w:val="008249CA"/>
    <w:rsid w:val="0082556A"/>
    <w:rsid w:val="00826631"/>
    <w:rsid w:val="00826955"/>
    <w:rsid w:val="00831EC0"/>
    <w:rsid w:val="00834CA7"/>
    <w:rsid w:val="00835A39"/>
    <w:rsid w:val="00843021"/>
    <w:rsid w:val="0085112A"/>
    <w:rsid w:val="008531A8"/>
    <w:rsid w:val="008538E3"/>
    <w:rsid w:val="008545B3"/>
    <w:rsid w:val="00855C5C"/>
    <w:rsid w:val="008566D5"/>
    <w:rsid w:val="008602DF"/>
    <w:rsid w:val="008615BF"/>
    <w:rsid w:val="00863DF0"/>
    <w:rsid w:val="00870D64"/>
    <w:rsid w:val="00874233"/>
    <w:rsid w:val="008814E1"/>
    <w:rsid w:val="008872A8"/>
    <w:rsid w:val="00893B5C"/>
    <w:rsid w:val="0089573E"/>
    <w:rsid w:val="00896318"/>
    <w:rsid w:val="008973E1"/>
    <w:rsid w:val="008A55FD"/>
    <w:rsid w:val="008B149A"/>
    <w:rsid w:val="008B4E68"/>
    <w:rsid w:val="008B5C2E"/>
    <w:rsid w:val="008C2379"/>
    <w:rsid w:val="008C393E"/>
    <w:rsid w:val="008C4EEC"/>
    <w:rsid w:val="008C69BB"/>
    <w:rsid w:val="008C6B18"/>
    <w:rsid w:val="008D283C"/>
    <w:rsid w:val="008D3FA2"/>
    <w:rsid w:val="008E03EB"/>
    <w:rsid w:val="008E290E"/>
    <w:rsid w:val="008E5882"/>
    <w:rsid w:val="008E6FD7"/>
    <w:rsid w:val="008F0530"/>
    <w:rsid w:val="008F5541"/>
    <w:rsid w:val="008F5BD1"/>
    <w:rsid w:val="00901A32"/>
    <w:rsid w:val="00902E57"/>
    <w:rsid w:val="009037BB"/>
    <w:rsid w:val="0090791B"/>
    <w:rsid w:val="009210DC"/>
    <w:rsid w:val="009310CC"/>
    <w:rsid w:val="009346A1"/>
    <w:rsid w:val="0093537A"/>
    <w:rsid w:val="009365A0"/>
    <w:rsid w:val="00942694"/>
    <w:rsid w:val="009742E7"/>
    <w:rsid w:val="00976956"/>
    <w:rsid w:val="009808D8"/>
    <w:rsid w:val="009831BB"/>
    <w:rsid w:val="00986958"/>
    <w:rsid w:val="009909ED"/>
    <w:rsid w:val="009913D2"/>
    <w:rsid w:val="00992B69"/>
    <w:rsid w:val="00994765"/>
    <w:rsid w:val="00996416"/>
    <w:rsid w:val="009A295D"/>
    <w:rsid w:val="009B46D0"/>
    <w:rsid w:val="009C0CF4"/>
    <w:rsid w:val="009C0F9C"/>
    <w:rsid w:val="009C1A5E"/>
    <w:rsid w:val="009C262F"/>
    <w:rsid w:val="009C3C64"/>
    <w:rsid w:val="009C55FF"/>
    <w:rsid w:val="009C6CAD"/>
    <w:rsid w:val="009D24EA"/>
    <w:rsid w:val="009D2514"/>
    <w:rsid w:val="009D5014"/>
    <w:rsid w:val="009E3531"/>
    <w:rsid w:val="009E5988"/>
    <w:rsid w:val="009F02E1"/>
    <w:rsid w:val="009F5E96"/>
    <w:rsid w:val="00A03AE5"/>
    <w:rsid w:val="00A239E6"/>
    <w:rsid w:val="00A27771"/>
    <w:rsid w:val="00A31255"/>
    <w:rsid w:val="00A34183"/>
    <w:rsid w:val="00A36342"/>
    <w:rsid w:val="00A4010D"/>
    <w:rsid w:val="00A409AD"/>
    <w:rsid w:val="00A42A8D"/>
    <w:rsid w:val="00A50A6D"/>
    <w:rsid w:val="00A53058"/>
    <w:rsid w:val="00A604C0"/>
    <w:rsid w:val="00A6189E"/>
    <w:rsid w:val="00A63857"/>
    <w:rsid w:val="00A645A3"/>
    <w:rsid w:val="00A662EC"/>
    <w:rsid w:val="00A75BDC"/>
    <w:rsid w:val="00A843A3"/>
    <w:rsid w:val="00A84E4C"/>
    <w:rsid w:val="00A90BC0"/>
    <w:rsid w:val="00A9730A"/>
    <w:rsid w:val="00A97B22"/>
    <w:rsid w:val="00A97F48"/>
    <w:rsid w:val="00AA4867"/>
    <w:rsid w:val="00AA4CC6"/>
    <w:rsid w:val="00AB538E"/>
    <w:rsid w:val="00AC57A5"/>
    <w:rsid w:val="00AC59AD"/>
    <w:rsid w:val="00AC63DB"/>
    <w:rsid w:val="00AC652C"/>
    <w:rsid w:val="00AC7B6F"/>
    <w:rsid w:val="00AD108D"/>
    <w:rsid w:val="00AD3BCC"/>
    <w:rsid w:val="00AE6318"/>
    <w:rsid w:val="00AE72D6"/>
    <w:rsid w:val="00AF5D2D"/>
    <w:rsid w:val="00AF6ADA"/>
    <w:rsid w:val="00B21118"/>
    <w:rsid w:val="00B2290A"/>
    <w:rsid w:val="00B234C5"/>
    <w:rsid w:val="00B24C80"/>
    <w:rsid w:val="00B25A6C"/>
    <w:rsid w:val="00B2777B"/>
    <w:rsid w:val="00B408BC"/>
    <w:rsid w:val="00B40A71"/>
    <w:rsid w:val="00B46A90"/>
    <w:rsid w:val="00B46CF7"/>
    <w:rsid w:val="00B5056C"/>
    <w:rsid w:val="00B50B12"/>
    <w:rsid w:val="00B55B6A"/>
    <w:rsid w:val="00B62DAC"/>
    <w:rsid w:val="00B64EC9"/>
    <w:rsid w:val="00B73813"/>
    <w:rsid w:val="00B73CDE"/>
    <w:rsid w:val="00B73FA4"/>
    <w:rsid w:val="00B84543"/>
    <w:rsid w:val="00B8548F"/>
    <w:rsid w:val="00B90366"/>
    <w:rsid w:val="00B913FC"/>
    <w:rsid w:val="00B922F6"/>
    <w:rsid w:val="00B944EB"/>
    <w:rsid w:val="00BA0A4A"/>
    <w:rsid w:val="00BA73E8"/>
    <w:rsid w:val="00BB0ECB"/>
    <w:rsid w:val="00BB32CA"/>
    <w:rsid w:val="00BB71DD"/>
    <w:rsid w:val="00BB74B0"/>
    <w:rsid w:val="00BC027A"/>
    <w:rsid w:val="00BC0996"/>
    <w:rsid w:val="00BC1F27"/>
    <w:rsid w:val="00BC3E8F"/>
    <w:rsid w:val="00BD1DB5"/>
    <w:rsid w:val="00BD4025"/>
    <w:rsid w:val="00BE007F"/>
    <w:rsid w:val="00BE0434"/>
    <w:rsid w:val="00BF1313"/>
    <w:rsid w:val="00BF54E9"/>
    <w:rsid w:val="00C02EF3"/>
    <w:rsid w:val="00C06045"/>
    <w:rsid w:val="00C062F9"/>
    <w:rsid w:val="00C0736A"/>
    <w:rsid w:val="00C127F5"/>
    <w:rsid w:val="00C1729D"/>
    <w:rsid w:val="00C26B3A"/>
    <w:rsid w:val="00C26D5F"/>
    <w:rsid w:val="00C33764"/>
    <w:rsid w:val="00C356A4"/>
    <w:rsid w:val="00C410B1"/>
    <w:rsid w:val="00C4343B"/>
    <w:rsid w:val="00C43E77"/>
    <w:rsid w:val="00C51524"/>
    <w:rsid w:val="00C520A7"/>
    <w:rsid w:val="00C56E53"/>
    <w:rsid w:val="00C617F5"/>
    <w:rsid w:val="00C648CE"/>
    <w:rsid w:val="00C6683D"/>
    <w:rsid w:val="00C70645"/>
    <w:rsid w:val="00C71C17"/>
    <w:rsid w:val="00C755EE"/>
    <w:rsid w:val="00C811B6"/>
    <w:rsid w:val="00C83B0C"/>
    <w:rsid w:val="00C83B20"/>
    <w:rsid w:val="00C8539A"/>
    <w:rsid w:val="00C87BEF"/>
    <w:rsid w:val="00C978E4"/>
    <w:rsid w:val="00C97A71"/>
    <w:rsid w:val="00CA1719"/>
    <w:rsid w:val="00CA42A5"/>
    <w:rsid w:val="00CA6F0F"/>
    <w:rsid w:val="00CA7057"/>
    <w:rsid w:val="00CB6419"/>
    <w:rsid w:val="00CB7885"/>
    <w:rsid w:val="00CC1382"/>
    <w:rsid w:val="00CC3E0F"/>
    <w:rsid w:val="00CC62B3"/>
    <w:rsid w:val="00CC65D2"/>
    <w:rsid w:val="00CD0698"/>
    <w:rsid w:val="00CD6060"/>
    <w:rsid w:val="00CD6A0C"/>
    <w:rsid w:val="00CE00E9"/>
    <w:rsid w:val="00CE0DC5"/>
    <w:rsid w:val="00CE2BAF"/>
    <w:rsid w:val="00CE4E4A"/>
    <w:rsid w:val="00CF078E"/>
    <w:rsid w:val="00CF4568"/>
    <w:rsid w:val="00CF7F7A"/>
    <w:rsid w:val="00D01A7A"/>
    <w:rsid w:val="00D049F5"/>
    <w:rsid w:val="00D12D68"/>
    <w:rsid w:val="00D3099D"/>
    <w:rsid w:val="00D42B0D"/>
    <w:rsid w:val="00D43283"/>
    <w:rsid w:val="00D45CF0"/>
    <w:rsid w:val="00D4699E"/>
    <w:rsid w:val="00D472CD"/>
    <w:rsid w:val="00D50C81"/>
    <w:rsid w:val="00D51D95"/>
    <w:rsid w:val="00D5375F"/>
    <w:rsid w:val="00D53E7E"/>
    <w:rsid w:val="00D605D1"/>
    <w:rsid w:val="00D65650"/>
    <w:rsid w:val="00D7291D"/>
    <w:rsid w:val="00D75135"/>
    <w:rsid w:val="00D75C00"/>
    <w:rsid w:val="00D76750"/>
    <w:rsid w:val="00D77D87"/>
    <w:rsid w:val="00D82FEB"/>
    <w:rsid w:val="00D8445F"/>
    <w:rsid w:val="00D84A7D"/>
    <w:rsid w:val="00D9040D"/>
    <w:rsid w:val="00D938F4"/>
    <w:rsid w:val="00D95D29"/>
    <w:rsid w:val="00DA065D"/>
    <w:rsid w:val="00DA16F3"/>
    <w:rsid w:val="00DA44D1"/>
    <w:rsid w:val="00DA4635"/>
    <w:rsid w:val="00DA6D2E"/>
    <w:rsid w:val="00DA7534"/>
    <w:rsid w:val="00DC74E9"/>
    <w:rsid w:val="00DD2112"/>
    <w:rsid w:val="00DE2946"/>
    <w:rsid w:val="00DE6335"/>
    <w:rsid w:val="00DF4BEC"/>
    <w:rsid w:val="00E012D4"/>
    <w:rsid w:val="00E07217"/>
    <w:rsid w:val="00E07382"/>
    <w:rsid w:val="00E1277C"/>
    <w:rsid w:val="00E142E3"/>
    <w:rsid w:val="00E23CB8"/>
    <w:rsid w:val="00E255FD"/>
    <w:rsid w:val="00E25BC6"/>
    <w:rsid w:val="00E30972"/>
    <w:rsid w:val="00E330C7"/>
    <w:rsid w:val="00E34812"/>
    <w:rsid w:val="00E42E07"/>
    <w:rsid w:val="00E43F8F"/>
    <w:rsid w:val="00E50B6E"/>
    <w:rsid w:val="00E51833"/>
    <w:rsid w:val="00E530BB"/>
    <w:rsid w:val="00E54968"/>
    <w:rsid w:val="00E5755F"/>
    <w:rsid w:val="00E67F59"/>
    <w:rsid w:val="00E71553"/>
    <w:rsid w:val="00E748AA"/>
    <w:rsid w:val="00E74A9C"/>
    <w:rsid w:val="00E76B3F"/>
    <w:rsid w:val="00E77028"/>
    <w:rsid w:val="00E77D21"/>
    <w:rsid w:val="00E80B08"/>
    <w:rsid w:val="00E81A3F"/>
    <w:rsid w:val="00E87C01"/>
    <w:rsid w:val="00E973EF"/>
    <w:rsid w:val="00EA6DD5"/>
    <w:rsid w:val="00EA77A3"/>
    <w:rsid w:val="00ED08C5"/>
    <w:rsid w:val="00ED5B8A"/>
    <w:rsid w:val="00EE369C"/>
    <w:rsid w:val="00EE43AC"/>
    <w:rsid w:val="00EE671C"/>
    <w:rsid w:val="00EF0DE4"/>
    <w:rsid w:val="00F041B5"/>
    <w:rsid w:val="00F0431E"/>
    <w:rsid w:val="00F04B10"/>
    <w:rsid w:val="00F065C9"/>
    <w:rsid w:val="00F11ECD"/>
    <w:rsid w:val="00F17D22"/>
    <w:rsid w:val="00F17E86"/>
    <w:rsid w:val="00F2232E"/>
    <w:rsid w:val="00F31A5B"/>
    <w:rsid w:val="00F40188"/>
    <w:rsid w:val="00F4257C"/>
    <w:rsid w:val="00F42647"/>
    <w:rsid w:val="00F427AC"/>
    <w:rsid w:val="00F42A50"/>
    <w:rsid w:val="00F46F89"/>
    <w:rsid w:val="00F47F15"/>
    <w:rsid w:val="00F542AF"/>
    <w:rsid w:val="00F55389"/>
    <w:rsid w:val="00F57543"/>
    <w:rsid w:val="00F601A8"/>
    <w:rsid w:val="00F610E0"/>
    <w:rsid w:val="00F61447"/>
    <w:rsid w:val="00F63364"/>
    <w:rsid w:val="00F65F49"/>
    <w:rsid w:val="00F7039C"/>
    <w:rsid w:val="00F70884"/>
    <w:rsid w:val="00F72DE2"/>
    <w:rsid w:val="00F86448"/>
    <w:rsid w:val="00F866E8"/>
    <w:rsid w:val="00F9136C"/>
    <w:rsid w:val="00F9399B"/>
    <w:rsid w:val="00F9640D"/>
    <w:rsid w:val="00F96D65"/>
    <w:rsid w:val="00FA06D7"/>
    <w:rsid w:val="00FA6F61"/>
    <w:rsid w:val="00FA763F"/>
    <w:rsid w:val="00FA7B9D"/>
    <w:rsid w:val="00FB1AFF"/>
    <w:rsid w:val="00FB4CFB"/>
    <w:rsid w:val="00FB5D54"/>
    <w:rsid w:val="00FB7440"/>
    <w:rsid w:val="00FB7767"/>
    <w:rsid w:val="00FC18C3"/>
    <w:rsid w:val="00FC69F4"/>
    <w:rsid w:val="00FD18CC"/>
    <w:rsid w:val="00FD2537"/>
    <w:rsid w:val="00FD263F"/>
    <w:rsid w:val="00FE4A03"/>
    <w:rsid w:val="00FE79A5"/>
    <w:rsid w:val="00FE79AE"/>
    <w:rsid w:val="00FF55E1"/>
    <w:rsid w:val="00FF6295"/>
    <w:rsid w:val="00FF7A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DFE58"/>
  <w15:chartTrackingRefBased/>
  <w15:docId w15:val="{EB995A00-0402-6A4A-A998-D68530DDA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D63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D63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D63E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D63E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D63E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D63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63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63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63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63E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D63E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D63E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D63E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D63E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D63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63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63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63EB"/>
    <w:rPr>
      <w:rFonts w:eastAsiaTheme="majorEastAsia" w:cstheme="majorBidi"/>
      <w:color w:val="272727" w:themeColor="text1" w:themeTint="D8"/>
    </w:rPr>
  </w:style>
  <w:style w:type="paragraph" w:styleId="Title">
    <w:name w:val="Title"/>
    <w:basedOn w:val="Normal"/>
    <w:next w:val="Normal"/>
    <w:link w:val="TitleChar"/>
    <w:uiPriority w:val="10"/>
    <w:qFormat/>
    <w:rsid w:val="007D63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63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63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63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63EB"/>
    <w:pPr>
      <w:spacing w:before="160"/>
      <w:jc w:val="center"/>
    </w:pPr>
    <w:rPr>
      <w:i/>
      <w:iCs/>
      <w:color w:val="404040" w:themeColor="text1" w:themeTint="BF"/>
    </w:rPr>
  </w:style>
  <w:style w:type="character" w:customStyle="1" w:styleId="QuoteChar">
    <w:name w:val="Quote Char"/>
    <w:basedOn w:val="DefaultParagraphFont"/>
    <w:link w:val="Quote"/>
    <w:uiPriority w:val="29"/>
    <w:rsid w:val="007D63EB"/>
    <w:rPr>
      <w:i/>
      <w:iCs/>
      <w:color w:val="404040" w:themeColor="text1" w:themeTint="BF"/>
    </w:rPr>
  </w:style>
  <w:style w:type="paragraph" w:styleId="ListParagraph">
    <w:name w:val="List Paragraph"/>
    <w:basedOn w:val="Normal"/>
    <w:uiPriority w:val="34"/>
    <w:qFormat/>
    <w:rsid w:val="007D63EB"/>
    <w:pPr>
      <w:ind w:left="720"/>
      <w:contextualSpacing/>
    </w:pPr>
  </w:style>
  <w:style w:type="character" w:styleId="IntenseEmphasis">
    <w:name w:val="Intense Emphasis"/>
    <w:basedOn w:val="DefaultParagraphFont"/>
    <w:uiPriority w:val="21"/>
    <w:qFormat/>
    <w:rsid w:val="007D63EB"/>
    <w:rPr>
      <w:i/>
      <w:iCs/>
      <w:color w:val="0F4761" w:themeColor="accent1" w:themeShade="BF"/>
    </w:rPr>
  </w:style>
  <w:style w:type="paragraph" w:styleId="IntenseQuote">
    <w:name w:val="Intense Quote"/>
    <w:basedOn w:val="Normal"/>
    <w:next w:val="Normal"/>
    <w:link w:val="IntenseQuoteChar"/>
    <w:uiPriority w:val="30"/>
    <w:qFormat/>
    <w:rsid w:val="007D63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D63EB"/>
    <w:rPr>
      <w:i/>
      <w:iCs/>
      <w:color w:val="0F4761" w:themeColor="accent1" w:themeShade="BF"/>
    </w:rPr>
  </w:style>
  <w:style w:type="character" w:styleId="IntenseReference">
    <w:name w:val="Intense Reference"/>
    <w:basedOn w:val="DefaultParagraphFont"/>
    <w:uiPriority w:val="32"/>
    <w:qFormat/>
    <w:rsid w:val="007D63EB"/>
    <w:rPr>
      <w:b/>
      <w:bCs/>
      <w:smallCaps/>
      <w:color w:val="0F4761" w:themeColor="accent1" w:themeShade="BF"/>
      <w:spacing w:val="5"/>
    </w:rPr>
  </w:style>
  <w:style w:type="paragraph" w:styleId="EndnoteText">
    <w:name w:val="endnote text"/>
    <w:basedOn w:val="Normal"/>
    <w:link w:val="EndnoteTextChar"/>
    <w:uiPriority w:val="99"/>
    <w:semiHidden/>
    <w:unhideWhenUsed/>
    <w:rsid w:val="00250C6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50C6F"/>
    <w:rPr>
      <w:sz w:val="20"/>
      <w:szCs w:val="20"/>
    </w:rPr>
  </w:style>
  <w:style w:type="character" w:styleId="EndnoteReference">
    <w:name w:val="endnote reference"/>
    <w:basedOn w:val="DefaultParagraphFont"/>
    <w:uiPriority w:val="99"/>
    <w:semiHidden/>
    <w:unhideWhenUsed/>
    <w:rsid w:val="00250C6F"/>
    <w:rPr>
      <w:vertAlign w:val="superscript"/>
    </w:rPr>
  </w:style>
  <w:style w:type="paragraph" w:styleId="FootnoteText">
    <w:name w:val="footnote text"/>
    <w:basedOn w:val="Normal"/>
    <w:link w:val="FootnoteTextChar"/>
    <w:uiPriority w:val="99"/>
    <w:semiHidden/>
    <w:unhideWhenUsed/>
    <w:rsid w:val="0093537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3537A"/>
    <w:rPr>
      <w:sz w:val="20"/>
      <w:szCs w:val="20"/>
    </w:rPr>
  </w:style>
  <w:style w:type="character" w:styleId="FootnoteReference">
    <w:name w:val="footnote reference"/>
    <w:basedOn w:val="DefaultParagraphFont"/>
    <w:uiPriority w:val="99"/>
    <w:semiHidden/>
    <w:unhideWhenUsed/>
    <w:rsid w:val="0093537A"/>
    <w:rPr>
      <w:vertAlign w:val="superscript"/>
    </w:rPr>
  </w:style>
  <w:style w:type="character" w:styleId="Hyperlink">
    <w:name w:val="Hyperlink"/>
    <w:basedOn w:val="DefaultParagraphFont"/>
    <w:uiPriority w:val="99"/>
    <w:unhideWhenUsed/>
    <w:rsid w:val="00F04B10"/>
    <w:rPr>
      <w:color w:val="467886" w:themeColor="hyperlink"/>
      <w:u w:val="single"/>
    </w:rPr>
  </w:style>
  <w:style w:type="character" w:styleId="UnresolvedMention">
    <w:name w:val="Unresolved Mention"/>
    <w:basedOn w:val="DefaultParagraphFont"/>
    <w:uiPriority w:val="99"/>
    <w:semiHidden/>
    <w:unhideWhenUsed/>
    <w:rsid w:val="00F04B10"/>
    <w:rPr>
      <w:color w:val="605E5C"/>
      <w:shd w:val="clear" w:color="auto" w:fill="E1DFDD"/>
    </w:rPr>
  </w:style>
  <w:style w:type="character" w:styleId="FollowedHyperlink">
    <w:name w:val="FollowedHyperlink"/>
    <w:basedOn w:val="DefaultParagraphFont"/>
    <w:uiPriority w:val="99"/>
    <w:semiHidden/>
    <w:unhideWhenUsed/>
    <w:rsid w:val="00F04B10"/>
    <w:rPr>
      <w:color w:val="96607D" w:themeColor="followedHyperlink"/>
      <w:u w:val="single"/>
    </w:rPr>
  </w:style>
  <w:style w:type="character" w:customStyle="1" w:styleId="i">
    <w:name w:val="i"/>
    <w:basedOn w:val="DefaultParagraphFont"/>
    <w:rsid w:val="00C4343B"/>
  </w:style>
  <w:style w:type="character" w:styleId="Emphasis">
    <w:name w:val="Emphasis"/>
    <w:basedOn w:val="DefaultParagraphFont"/>
    <w:uiPriority w:val="20"/>
    <w:qFormat/>
    <w:rsid w:val="00C4343B"/>
    <w:rPr>
      <w:i/>
      <w:iCs/>
    </w:rPr>
  </w:style>
  <w:style w:type="paragraph" w:styleId="Header">
    <w:name w:val="header"/>
    <w:basedOn w:val="Normal"/>
    <w:link w:val="HeaderChar"/>
    <w:uiPriority w:val="99"/>
    <w:unhideWhenUsed/>
    <w:rsid w:val="00574D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4DD5"/>
  </w:style>
  <w:style w:type="character" w:styleId="PageNumber">
    <w:name w:val="page number"/>
    <w:basedOn w:val="DefaultParagraphFont"/>
    <w:uiPriority w:val="99"/>
    <w:semiHidden/>
    <w:unhideWhenUsed/>
    <w:rsid w:val="00574DD5"/>
  </w:style>
  <w:style w:type="paragraph" w:styleId="Footer">
    <w:name w:val="footer"/>
    <w:basedOn w:val="Normal"/>
    <w:link w:val="FooterChar"/>
    <w:uiPriority w:val="99"/>
    <w:unhideWhenUsed/>
    <w:rsid w:val="000D74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74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238C56D9-FEA6-0E4F-BF05-FB6830755F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2718</Words>
  <Characters>15493</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Izabelle Stuchell (istuchel)</dc:creator>
  <cp:keywords/>
  <dc:description/>
  <cp:lastModifiedBy>Izabelle Stuchell (istuchel)</cp:lastModifiedBy>
  <cp:revision>3</cp:revision>
  <cp:lastPrinted>2024-12-02T17:51:00Z</cp:lastPrinted>
  <dcterms:created xsi:type="dcterms:W3CDTF">2024-12-02T17:57:00Z</dcterms:created>
  <dcterms:modified xsi:type="dcterms:W3CDTF">2024-12-04T16:14:00Z</dcterms:modified>
</cp:coreProperties>
</file>